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03"/>
      </w:tblGrid>
      <w:tr w:rsidR="001E4533" w14:paraId="413F64D8" w14:textId="77777777">
        <w:trPr>
          <w:trHeight w:val="1840"/>
          <w:jc w:val="center"/>
        </w:trPr>
        <w:tc>
          <w:tcPr>
            <w:tcW w:w="104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9914258" w14:textId="5A1DF721" w:rsidR="001E4533" w:rsidRDefault="004A5DCF">
            <w:pPr>
              <w:pStyle w:val="BodyA"/>
              <w:spacing w:after="0" w:line="240" w:lineRule="auto"/>
              <w:jc w:val="center"/>
              <w:rPr>
                <w:sz w:val="18"/>
                <w:szCs w:val="18"/>
              </w:rPr>
            </w:pPr>
            <w:r>
              <w:rPr>
                <w:noProof/>
                <w:lang w:val="en-GB"/>
              </w:rPr>
              <w:drawing>
                <wp:anchor distT="57150" distB="57150" distL="57150" distR="57150" simplePos="0" relativeHeight="251659264" behindDoc="0" locked="0" layoutInCell="1" allowOverlap="1" wp14:anchorId="5EB97A7B" wp14:editId="0C9CABD6">
                  <wp:simplePos x="0" y="0"/>
                  <wp:positionH relativeFrom="page">
                    <wp:posOffset>3049270</wp:posOffset>
                  </wp:positionH>
                  <wp:positionV relativeFrom="page">
                    <wp:posOffset>-666115</wp:posOffset>
                  </wp:positionV>
                  <wp:extent cx="719455" cy="584835"/>
                  <wp:effectExtent l="0" t="0" r="444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9"/>
                          <a:srcRect b="7143"/>
                          <a:stretch>
                            <a:fillRect/>
                          </a:stretch>
                        </pic:blipFill>
                        <pic:spPr>
                          <a:xfrm>
                            <a:off x="0" y="0"/>
                            <a:ext cx="719455" cy="584835"/>
                          </a:xfrm>
                          <a:prstGeom prst="rect">
                            <a:avLst/>
                          </a:prstGeom>
                          <a:ln w="12700" cap="flat">
                            <a:noFill/>
                            <a:miter lim="400000"/>
                          </a:ln>
                          <a:effectLst/>
                        </pic:spPr>
                      </pic:pic>
                    </a:graphicData>
                  </a:graphic>
                </wp:anchor>
              </w:drawing>
            </w:r>
            <w:r w:rsidR="00C168A4">
              <w:rPr>
                <w:sz w:val="18"/>
                <w:szCs w:val="18"/>
              </w:rPr>
              <w:t xml:space="preserve">Clerk: </w:t>
            </w:r>
            <w:r w:rsidR="00D229DA">
              <w:rPr>
                <w:sz w:val="18"/>
                <w:szCs w:val="18"/>
              </w:rPr>
              <w:t>Erica Williams</w:t>
            </w:r>
          </w:p>
          <w:p w14:paraId="34AB1544" w14:textId="2ED96DA7" w:rsidR="001E4533" w:rsidRDefault="00C168A4">
            <w:pPr>
              <w:pStyle w:val="BodyA"/>
              <w:spacing w:after="0" w:line="240" w:lineRule="auto"/>
              <w:jc w:val="center"/>
              <w:rPr>
                <w:sz w:val="18"/>
                <w:szCs w:val="18"/>
              </w:rPr>
            </w:pPr>
            <w:r>
              <w:rPr>
                <w:sz w:val="18"/>
                <w:szCs w:val="18"/>
              </w:rPr>
              <w:t xml:space="preserve">E-mail: </w:t>
            </w:r>
            <w:hyperlink r:id="rId10" w:history="1">
              <w:r w:rsidR="0017184E" w:rsidRPr="002224C1">
                <w:rPr>
                  <w:rStyle w:val="Hyperlink"/>
                  <w:sz w:val="18"/>
                  <w:szCs w:val="18"/>
                </w:rPr>
                <w:t>langleyclerk@googlemail.com</w:t>
              </w:r>
            </w:hyperlink>
          </w:p>
          <w:p w14:paraId="5F7C6B06" w14:textId="60990E4D" w:rsidR="0017184E" w:rsidRDefault="0017184E">
            <w:pPr>
              <w:pStyle w:val="BodyA"/>
              <w:spacing w:after="0" w:line="240" w:lineRule="auto"/>
              <w:jc w:val="center"/>
              <w:rPr>
                <w:sz w:val="18"/>
                <w:szCs w:val="18"/>
              </w:rPr>
            </w:pPr>
            <w:r>
              <w:rPr>
                <w:sz w:val="18"/>
                <w:szCs w:val="18"/>
              </w:rPr>
              <w:t xml:space="preserve">13 Princes Close, </w:t>
            </w:r>
            <w:proofErr w:type="spellStart"/>
            <w:r>
              <w:rPr>
                <w:sz w:val="18"/>
                <w:szCs w:val="18"/>
              </w:rPr>
              <w:t>Balsham</w:t>
            </w:r>
            <w:proofErr w:type="spellEnd"/>
            <w:r>
              <w:rPr>
                <w:sz w:val="18"/>
                <w:szCs w:val="18"/>
              </w:rPr>
              <w:t xml:space="preserve">, </w:t>
            </w:r>
            <w:proofErr w:type="spellStart"/>
            <w:r>
              <w:rPr>
                <w:sz w:val="18"/>
                <w:szCs w:val="18"/>
              </w:rPr>
              <w:t>Cambridgeshire</w:t>
            </w:r>
            <w:proofErr w:type="spellEnd"/>
            <w:r>
              <w:rPr>
                <w:sz w:val="18"/>
                <w:szCs w:val="18"/>
              </w:rPr>
              <w:t xml:space="preserve"> CB21 4EE</w:t>
            </w:r>
          </w:p>
          <w:p w14:paraId="225BAFBE" w14:textId="77777777" w:rsidR="001E4533" w:rsidRDefault="001E4533">
            <w:pPr>
              <w:pStyle w:val="BodyA"/>
              <w:spacing w:after="0" w:line="240" w:lineRule="auto"/>
              <w:jc w:val="center"/>
              <w:rPr>
                <w:sz w:val="18"/>
                <w:szCs w:val="18"/>
              </w:rPr>
            </w:pPr>
          </w:p>
          <w:p w14:paraId="3271BDED" w14:textId="77777777" w:rsidR="001E4533" w:rsidRDefault="00C168A4">
            <w:pPr>
              <w:pStyle w:val="BodyA"/>
              <w:spacing w:after="0" w:line="240" w:lineRule="auto"/>
              <w:jc w:val="center"/>
              <w:rPr>
                <w:sz w:val="18"/>
                <w:szCs w:val="18"/>
              </w:rPr>
            </w:pPr>
            <w:r>
              <w:rPr>
                <w:sz w:val="18"/>
                <w:szCs w:val="18"/>
              </w:rPr>
              <w:t xml:space="preserve">A MEETING OF LANGLEY PARISH COUNCIL </w:t>
            </w:r>
          </w:p>
          <w:p w14:paraId="4C0AC7E5" w14:textId="77777777" w:rsidR="0002651A" w:rsidRDefault="0002651A" w:rsidP="0002651A">
            <w:pPr>
              <w:pStyle w:val="BodyA"/>
              <w:spacing w:after="0" w:line="240" w:lineRule="auto"/>
              <w:jc w:val="center"/>
              <w:rPr>
                <w:sz w:val="18"/>
                <w:szCs w:val="18"/>
              </w:rPr>
            </w:pPr>
            <w:r>
              <w:rPr>
                <w:sz w:val="18"/>
                <w:szCs w:val="18"/>
              </w:rPr>
              <w:t xml:space="preserve">HELD VIRTUALLY VIA ZOOM ON </w:t>
            </w:r>
          </w:p>
          <w:p w14:paraId="403EB8AC" w14:textId="22BF9DAC" w:rsidR="001E4533" w:rsidRDefault="0002651A" w:rsidP="002A69C4">
            <w:pPr>
              <w:pStyle w:val="BodyA"/>
              <w:spacing w:after="0" w:line="240" w:lineRule="auto"/>
              <w:jc w:val="center"/>
            </w:pPr>
            <w:r>
              <w:rPr>
                <w:b/>
                <w:bCs/>
                <w:sz w:val="18"/>
                <w:szCs w:val="18"/>
              </w:rPr>
              <w:t xml:space="preserve">MONDAY </w:t>
            </w:r>
            <w:r w:rsidR="002A69C4">
              <w:rPr>
                <w:b/>
                <w:bCs/>
                <w:sz w:val="18"/>
                <w:szCs w:val="18"/>
              </w:rPr>
              <w:t>14</w:t>
            </w:r>
            <w:r w:rsidR="002A69C4" w:rsidRPr="002A69C4">
              <w:rPr>
                <w:b/>
                <w:bCs/>
                <w:sz w:val="18"/>
                <w:szCs w:val="18"/>
                <w:vertAlign w:val="superscript"/>
              </w:rPr>
              <w:t>th</w:t>
            </w:r>
            <w:r w:rsidR="002A69C4">
              <w:rPr>
                <w:b/>
                <w:bCs/>
                <w:sz w:val="18"/>
                <w:szCs w:val="18"/>
              </w:rPr>
              <w:t xml:space="preserve"> Septemb</w:t>
            </w:r>
            <w:r w:rsidR="00D64C15">
              <w:rPr>
                <w:b/>
                <w:bCs/>
                <w:sz w:val="18"/>
                <w:szCs w:val="18"/>
              </w:rPr>
              <w:t>e</w:t>
            </w:r>
            <w:r w:rsidR="002A69C4">
              <w:rPr>
                <w:b/>
                <w:bCs/>
                <w:sz w:val="18"/>
                <w:szCs w:val="18"/>
              </w:rPr>
              <w:t>r</w:t>
            </w:r>
            <w:r>
              <w:rPr>
                <w:b/>
                <w:bCs/>
                <w:sz w:val="18"/>
                <w:szCs w:val="18"/>
              </w:rPr>
              <w:t xml:space="preserve"> 2020 at 8.00pm</w:t>
            </w:r>
          </w:p>
        </w:tc>
      </w:tr>
    </w:tbl>
    <w:p w14:paraId="380C7B73" w14:textId="77777777" w:rsidR="001E4533" w:rsidRDefault="001E4533">
      <w:pPr>
        <w:pStyle w:val="Body"/>
        <w:widowControl w:val="0"/>
        <w:ind w:left="864" w:hanging="864"/>
        <w:jc w:val="center"/>
      </w:pPr>
    </w:p>
    <w:p w14:paraId="51E8C178" w14:textId="77777777" w:rsidR="001E4533" w:rsidRDefault="00C168A4">
      <w:pPr>
        <w:pStyle w:val="BodyBAA"/>
        <w:widowControl w:val="0"/>
        <w:jc w:val="center"/>
        <w:rPr>
          <w:rFonts w:ascii="Trebuchet MS" w:eastAsia="Trebuchet MS" w:hAnsi="Trebuchet MS" w:cs="Trebuchet MS"/>
          <w:b/>
          <w:bCs/>
          <w:sz w:val="18"/>
          <w:szCs w:val="18"/>
        </w:rPr>
      </w:pPr>
      <w:r>
        <w:rPr>
          <w:rFonts w:ascii="Trebuchet MS" w:hAnsi="Trebuchet MS"/>
          <w:b/>
          <w:bCs/>
          <w:sz w:val="18"/>
          <w:szCs w:val="18"/>
        </w:rPr>
        <w:t>MINUTES</w:t>
      </w:r>
    </w:p>
    <w:p w14:paraId="6952F880" w14:textId="3FD28593" w:rsidR="001E4533" w:rsidRDefault="00C168A4">
      <w:pPr>
        <w:pStyle w:val="BodyA"/>
        <w:spacing w:after="0"/>
        <w:jc w:val="both"/>
        <w:rPr>
          <w:sz w:val="18"/>
          <w:szCs w:val="18"/>
        </w:rPr>
      </w:pPr>
      <w:r>
        <w:rPr>
          <w:b/>
          <w:bCs/>
          <w:sz w:val="18"/>
          <w:szCs w:val="18"/>
        </w:rPr>
        <w:t>Attended:</w:t>
      </w:r>
      <w:r>
        <w:rPr>
          <w:sz w:val="18"/>
          <w:szCs w:val="18"/>
        </w:rPr>
        <w:t xml:space="preserve"> </w:t>
      </w:r>
      <w:r w:rsidR="006E34AC">
        <w:rPr>
          <w:sz w:val="18"/>
          <w:szCs w:val="18"/>
        </w:rPr>
        <w:t xml:space="preserve">Cllr Elkington (Chair), </w:t>
      </w:r>
      <w:r w:rsidR="0017184E">
        <w:rPr>
          <w:sz w:val="18"/>
          <w:szCs w:val="18"/>
        </w:rPr>
        <w:t>Cllr North</w:t>
      </w:r>
      <w:r w:rsidR="003A782F">
        <w:rPr>
          <w:sz w:val="18"/>
          <w:szCs w:val="18"/>
        </w:rPr>
        <w:t xml:space="preserve"> (Vice Chairman)</w:t>
      </w:r>
      <w:r w:rsidR="0017184E">
        <w:rPr>
          <w:sz w:val="18"/>
          <w:szCs w:val="18"/>
        </w:rPr>
        <w:t xml:space="preserve">, </w:t>
      </w:r>
      <w:r w:rsidR="00BB038E">
        <w:rPr>
          <w:sz w:val="18"/>
          <w:szCs w:val="18"/>
        </w:rPr>
        <w:t>Cllr Bull,</w:t>
      </w:r>
      <w:r w:rsidR="002A69C4">
        <w:rPr>
          <w:sz w:val="18"/>
          <w:szCs w:val="18"/>
        </w:rPr>
        <w:t xml:space="preserve"> Cllr Clark,</w:t>
      </w:r>
      <w:r w:rsidR="00BB038E">
        <w:rPr>
          <w:sz w:val="18"/>
          <w:szCs w:val="18"/>
        </w:rPr>
        <w:t xml:space="preserve"> Cllr Rivett, </w:t>
      </w:r>
      <w:r w:rsidRPr="00E00112">
        <w:rPr>
          <w:color w:val="auto"/>
          <w:sz w:val="18"/>
          <w:szCs w:val="18"/>
        </w:rPr>
        <w:t xml:space="preserve">Cllr </w:t>
      </w:r>
      <w:r w:rsidR="006E34AC">
        <w:rPr>
          <w:color w:val="auto"/>
          <w:sz w:val="18"/>
          <w:szCs w:val="18"/>
        </w:rPr>
        <w:t>Edward Oliver</w:t>
      </w:r>
      <w:r w:rsidRPr="00E00112">
        <w:rPr>
          <w:color w:val="auto"/>
          <w:sz w:val="18"/>
          <w:szCs w:val="18"/>
        </w:rPr>
        <w:t xml:space="preserve"> (UDC) arrived at 8.</w:t>
      </w:r>
      <w:r w:rsidR="002A69C4">
        <w:rPr>
          <w:color w:val="auto"/>
          <w:sz w:val="18"/>
          <w:szCs w:val="18"/>
        </w:rPr>
        <w:t xml:space="preserve">30pm, </w:t>
      </w:r>
    </w:p>
    <w:p w14:paraId="2F143386" w14:textId="20FE1361" w:rsidR="001E4533" w:rsidRDefault="00C168A4">
      <w:pPr>
        <w:pStyle w:val="BodyA"/>
        <w:spacing w:after="0"/>
        <w:jc w:val="both"/>
        <w:rPr>
          <w:sz w:val="18"/>
          <w:szCs w:val="18"/>
        </w:rPr>
      </w:pPr>
      <w:r>
        <w:rPr>
          <w:b/>
          <w:bCs/>
          <w:sz w:val="18"/>
          <w:szCs w:val="18"/>
        </w:rPr>
        <w:t xml:space="preserve">Minutes:   </w:t>
      </w:r>
      <w:r w:rsidR="00D229DA">
        <w:rPr>
          <w:sz w:val="18"/>
          <w:szCs w:val="18"/>
        </w:rPr>
        <w:t>Erica Williams (Clerk)</w:t>
      </w:r>
    </w:p>
    <w:p w14:paraId="13764257" w14:textId="77777777" w:rsidR="007E6F9D" w:rsidRDefault="007E6F9D">
      <w:pPr>
        <w:pStyle w:val="BodyA"/>
        <w:spacing w:after="0"/>
        <w:jc w:val="both"/>
        <w:rPr>
          <w:sz w:val="18"/>
          <w:szCs w:val="18"/>
        </w:rPr>
      </w:pPr>
    </w:p>
    <w:p w14:paraId="284BC2E9" w14:textId="77777777" w:rsidR="001C7284" w:rsidRDefault="001C7284">
      <w:pPr>
        <w:pStyle w:val="BodyA"/>
        <w:spacing w:after="0"/>
        <w:jc w:val="both"/>
        <w:rPr>
          <w:sz w:val="18"/>
          <w:szCs w:val="18"/>
        </w:rPr>
      </w:pPr>
    </w:p>
    <w:p w14:paraId="35095A2C" w14:textId="77777777" w:rsidR="001E4533" w:rsidRDefault="00C168A4">
      <w:pPr>
        <w:pStyle w:val="BodyA"/>
        <w:spacing w:after="0"/>
        <w:jc w:val="both"/>
        <w:rPr>
          <w:b/>
          <w:bCs/>
          <w:sz w:val="18"/>
          <w:szCs w:val="18"/>
        </w:rPr>
      </w:pPr>
      <w:r>
        <w:rPr>
          <w:b/>
          <w:bCs/>
          <w:sz w:val="18"/>
          <w:szCs w:val="18"/>
        </w:rPr>
        <w:t>1.</w:t>
      </w:r>
      <w:r>
        <w:rPr>
          <w:sz w:val="18"/>
          <w:szCs w:val="18"/>
        </w:rPr>
        <w:tab/>
      </w:r>
      <w:r>
        <w:rPr>
          <w:b/>
          <w:bCs/>
          <w:sz w:val="18"/>
          <w:szCs w:val="18"/>
        </w:rPr>
        <w:t>APOLOGIES FOR ABSENCE</w:t>
      </w:r>
    </w:p>
    <w:p w14:paraId="42D51031" w14:textId="6FA6B969" w:rsidR="001E4533" w:rsidRDefault="00C168A4">
      <w:pPr>
        <w:pStyle w:val="BodyA"/>
        <w:spacing w:after="0"/>
        <w:jc w:val="both"/>
        <w:rPr>
          <w:b/>
          <w:bCs/>
          <w:sz w:val="18"/>
          <w:szCs w:val="18"/>
        </w:rPr>
      </w:pPr>
      <w:r>
        <w:rPr>
          <w:b/>
          <w:bCs/>
          <w:sz w:val="18"/>
          <w:szCs w:val="18"/>
        </w:rPr>
        <w:tab/>
      </w:r>
      <w:r w:rsidR="0002651A">
        <w:rPr>
          <w:sz w:val="18"/>
          <w:szCs w:val="18"/>
        </w:rPr>
        <w:t xml:space="preserve">Cllr </w:t>
      </w:r>
      <w:r w:rsidR="002A69C4">
        <w:rPr>
          <w:sz w:val="18"/>
          <w:szCs w:val="18"/>
        </w:rPr>
        <w:t xml:space="preserve">Gaillard, Cllr Barnes </w:t>
      </w:r>
    </w:p>
    <w:p w14:paraId="02DB0936" w14:textId="77777777" w:rsidR="001E4533" w:rsidRDefault="00C168A4">
      <w:pPr>
        <w:pStyle w:val="BodyA"/>
        <w:spacing w:after="0"/>
        <w:jc w:val="both"/>
        <w:rPr>
          <w:sz w:val="18"/>
          <w:szCs w:val="18"/>
        </w:rPr>
      </w:pPr>
      <w:r>
        <w:rPr>
          <w:sz w:val="18"/>
          <w:szCs w:val="18"/>
        </w:rPr>
        <w:tab/>
      </w:r>
    </w:p>
    <w:p w14:paraId="27FD1531" w14:textId="77777777" w:rsidR="001E4533" w:rsidRDefault="00C168A4">
      <w:pPr>
        <w:pStyle w:val="BodyA"/>
        <w:spacing w:after="0"/>
        <w:jc w:val="both"/>
        <w:rPr>
          <w:b/>
          <w:bCs/>
          <w:sz w:val="18"/>
          <w:szCs w:val="18"/>
        </w:rPr>
      </w:pPr>
      <w:r>
        <w:rPr>
          <w:b/>
          <w:bCs/>
          <w:sz w:val="18"/>
          <w:szCs w:val="18"/>
        </w:rPr>
        <w:t>2.</w:t>
      </w:r>
      <w:r>
        <w:rPr>
          <w:b/>
          <w:bCs/>
          <w:sz w:val="18"/>
          <w:szCs w:val="18"/>
        </w:rPr>
        <w:tab/>
        <w:t>DECLARATION OF INTERESTS</w:t>
      </w:r>
      <w:r>
        <w:rPr>
          <w:b/>
          <w:bCs/>
          <w:sz w:val="18"/>
          <w:szCs w:val="18"/>
        </w:rPr>
        <w:tab/>
      </w:r>
    </w:p>
    <w:p w14:paraId="2512EF84" w14:textId="192C267B" w:rsidR="003B723E" w:rsidRDefault="00C168A4" w:rsidP="001E3EB4">
      <w:pPr>
        <w:pStyle w:val="BodyA"/>
        <w:spacing w:after="0"/>
        <w:jc w:val="both"/>
        <w:rPr>
          <w:sz w:val="18"/>
          <w:szCs w:val="18"/>
        </w:rPr>
      </w:pPr>
      <w:r>
        <w:rPr>
          <w:b/>
          <w:bCs/>
          <w:sz w:val="18"/>
          <w:szCs w:val="18"/>
        </w:rPr>
        <w:tab/>
      </w:r>
      <w:r>
        <w:rPr>
          <w:sz w:val="18"/>
          <w:szCs w:val="18"/>
        </w:rPr>
        <w:t xml:space="preserve">It was proposed and agreed by all that </w:t>
      </w:r>
      <w:r w:rsidR="00216B7A">
        <w:rPr>
          <w:sz w:val="18"/>
          <w:szCs w:val="18"/>
        </w:rPr>
        <w:t>Langley</w:t>
      </w:r>
      <w:r>
        <w:rPr>
          <w:sz w:val="18"/>
          <w:szCs w:val="18"/>
        </w:rPr>
        <w:t xml:space="preserve"> Parish Council </w:t>
      </w:r>
      <w:r w:rsidR="002A69C4">
        <w:rPr>
          <w:sz w:val="18"/>
          <w:szCs w:val="18"/>
        </w:rPr>
        <w:t>is the</w:t>
      </w:r>
      <w:r w:rsidR="00216B7A">
        <w:rPr>
          <w:sz w:val="18"/>
          <w:szCs w:val="18"/>
        </w:rPr>
        <w:t xml:space="preserve"> registered owner</w:t>
      </w:r>
      <w:r>
        <w:rPr>
          <w:sz w:val="18"/>
          <w:szCs w:val="18"/>
        </w:rPr>
        <w:t xml:space="preserve"> of the village green and </w:t>
      </w:r>
      <w:proofErr w:type="spellStart"/>
      <w:r w:rsidR="00216B7A">
        <w:rPr>
          <w:sz w:val="18"/>
          <w:szCs w:val="18"/>
        </w:rPr>
        <w:t>Councillors</w:t>
      </w:r>
      <w:proofErr w:type="spellEnd"/>
      <w:r w:rsidR="00216B7A">
        <w:rPr>
          <w:sz w:val="18"/>
          <w:szCs w:val="18"/>
        </w:rPr>
        <w:t xml:space="preserve"> </w:t>
      </w:r>
      <w:r>
        <w:rPr>
          <w:sz w:val="18"/>
          <w:szCs w:val="18"/>
        </w:rPr>
        <w:t>declare general</w:t>
      </w:r>
    </w:p>
    <w:p w14:paraId="28471ACD" w14:textId="37CFF4C1" w:rsidR="003B723E" w:rsidRDefault="003B723E" w:rsidP="001E3EB4">
      <w:pPr>
        <w:pStyle w:val="BodyA"/>
        <w:spacing w:after="0"/>
        <w:ind w:firstLine="720"/>
        <w:jc w:val="both"/>
        <w:rPr>
          <w:sz w:val="18"/>
          <w:szCs w:val="18"/>
        </w:rPr>
      </w:pPr>
      <w:r>
        <w:rPr>
          <w:sz w:val="18"/>
          <w:szCs w:val="18"/>
        </w:rPr>
        <w:t xml:space="preserve">interests in all agenda items relating to </w:t>
      </w:r>
      <w:r w:rsidR="005450C9">
        <w:rPr>
          <w:sz w:val="18"/>
          <w:szCs w:val="18"/>
        </w:rPr>
        <w:t>t</w:t>
      </w:r>
      <w:r>
        <w:rPr>
          <w:sz w:val="18"/>
          <w:szCs w:val="18"/>
        </w:rPr>
        <w:t>he village green. Any other interests would be declared in the usual way.</w:t>
      </w:r>
    </w:p>
    <w:p w14:paraId="67924BD1" w14:textId="3D9ADCAD" w:rsidR="001E4533" w:rsidRDefault="001E4533" w:rsidP="003A782F">
      <w:pPr>
        <w:pStyle w:val="BodyA"/>
        <w:tabs>
          <w:tab w:val="left" w:pos="1080"/>
        </w:tabs>
        <w:spacing w:after="0"/>
        <w:ind w:left="1440"/>
        <w:jc w:val="both"/>
        <w:rPr>
          <w:sz w:val="18"/>
          <w:szCs w:val="18"/>
        </w:rPr>
      </w:pPr>
    </w:p>
    <w:p w14:paraId="50AFD062" w14:textId="6EDEB431" w:rsidR="006E34AC" w:rsidRDefault="006E34AC" w:rsidP="001E3EB4">
      <w:pPr>
        <w:pStyle w:val="BodyA"/>
        <w:numPr>
          <w:ilvl w:val="0"/>
          <w:numId w:val="2"/>
        </w:numPr>
        <w:spacing w:after="0"/>
        <w:jc w:val="both"/>
        <w:rPr>
          <w:sz w:val="18"/>
          <w:szCs w:val="18"/>
        </w:rPr>
      </w:pPr>
      <w:r>
        <w:rPr>
          <w:sz w:val="18"/>
          <w:szCs w:val="18"/>
        </w:rPr>
        <w:t>Cllr Elkington: 8.1</w:t>
      </w:r>
      <w:r w:rsidR="0002651A">
        <w:rPr>
          <w:sz w:val="18"/>
          <w:szCs w:val="18"/>
        </w:rPr>
        <w:t>,</w:t>
      </w:r>
      <w:r>
        <w:rPr>
          <w:sz w:val="18"/>
          <w:szCs w:val="18"/>
        </w:rPr>
        <w:t xml:space="preserve"> non-pecuniary, member of the Parish Council that owns the land on which the</w:t>
      </w:r>
      <w:r w:rsidR="0002651A">
        <w:rPr>
          <w:sz w:val="18"/>
          <w:szCs w:val="18"/>
        </w:rPr>
        <w:t xml:space="preserve"> community </w:t>
      </w:r>
      <w:proofErr w:type="spellStart"/>
      <w:r w:rsidR="0002651A">
        <w:rPr>
          <w:sz w:val="18"/>
          <w:szCs w:val="18"/>
        </w:rPr>
        <w:t>centre</w:t>
      </w:r>
      <w:proofErr w:type="spellEnd"/>
      <w:r w:rsidR="0002651A">
        <w:rPr>
          <w:sz w:val="18"/>
          <w:szCs w:val="18"/>
        </w:rPr>
        <w:t xml:space="preserve"> will be built.</w:t>
      </w:r>
    </w:p>
    <w:p w14:paraId="2EC16DCE" w14:textId="16C9CE76" w:rsidR="00E01611" w:rsidRDefault="00E01611" w:rsidP="001E3EB4">
      <w:pPr>
        <w:pStyle w:val="BodyA"/>
        <w:numPr>
          <w:ilvl w:val="0"/>
          <w:numId w:val="2"/>
        </w:numPr>
        <w:spacing w:after="0"/>
        <w:jc w:val="both"/>
        <w:rPr>
          <w:sz w:val="18"/>
          <w:szCs w:val="18"/>
        </w:rPr>
      </w:pPr>
      <w:r>
        <w:rPr>
          <w:sz w:val="18"/>
          <w:szCs w:val="18"/>
        </w:rPr>
        <w:t>Cllr North:</w:t>
      </w:r>
      <w:r w:rsidR="006E34AC">
        <w:rPr>
          <w:sz w:val="18"/>
          <w:szCs w:val="18"/>
        </w:rPr>
        <w:t xml:space="preserve"> </w:t>
      </w:r>
      <w:r>
        <w:rPr>
          <w:sz w:val="18"/>
          <w:szCs w:val="18"/>
        </w:rPr>
        <w:t>8.1</w:t>
      </w:r>
      <w:r w:rsidR="00BB038E">
        <w:rPr>
          <w:sz w:val="18"/>
          <w:szCs w:val="18"/>
        </w:rPr>
        <w:t>,</w:t>
      </w:r>
      <w:r>
        <w:rPr>
          <w:sz w:val="18"/>
          <w:szCs w:val="18"/>
        </w:rPr>
        <w:t xml:space="preserve"> non-pecuniary, member of the Parish Council that owns the land on which the</w:t>
      </w:r>
      <w:r w:rsidR="0002651A">
        <w:rPr>
          <w:sz w:val="18"/>
          <w:szCs w:val="18"/>
        </w:rPr>
        <w:t xml:space="preserve"> community </w:t>
      </w:r>
      <w:proofErr w:type="spellStart"/>
      <w:r w:rsidR="0002651A">
        <w:rPr>
          <w:sz w:val="18"/>
          <w:szCs w:val="18"/>
        </w:rPr>
        <w:t>centre</w:t>
      </w:r>
      <w:proofErr w:type="spellEnd"/>
      <w:r w:rsidR="0002651A">
        <w:rPr>
          <w:sz w:val="18"/>
          <w:szCs w:val="18"/>
        </w:rPr>
        <w:t xml:space="preserve"> will be built.</w:t>
      </w:r>
    </w:p>
    <w:p w14:paraId="0ECF8A61" w14:textId="0CD5643D" w:rsidR="00BB038E" w:rsidRPr="0002651A" w:rsidRDefault="00BB038E" w:rsidP="0002651A">
      <w:pPr>
        <w:pStyle w:val="BodyA"/>
        <w:numPr>
          <w:ilvl w:val="0"/>
          <w:numId w:val="2"/>
        </w:numPr>
        <w:spacing w:after="0"/>
        <w:jc w:val="both"/>
        <w:rPr>
          <w:sz w:val="18"/>
          <w:szCs w:val="18"/>
        </w:rPr>
      </w:pPr>
      <w:r>
        <w:rPr>
          <w:sz w:val="18"/>
          <w:szCs w:val="18"/>
        </w:rPr>
        <w:t xml:space="preserve">Cllr Rivett: 8.1, non-pecuniary, member of the Parish Council that owns the land on which the community </w:t>
      </w:r>
      <w:proofErr w:type="spellStart"/>
      <w:r>
        <w:rPr>
          <w:sz w:val="18"/>
          <w:szCs w:val="18"/>
        </w:rPr>
        <w:t>centre</w:t>
      </w:r>
      <w:proofErr w:type="spellEnd"/>
      <w:r>
        <w:rPr>
          <w:sz w:val="18"/>
          <w:szCs w:val="18"/>
        </w:rPr>
        <w:t xml:space="preserve"> will be </w:t>
      </w:r>
      <w:r w:rsidR="0002651A">
        <w:rPr>
          <w:sz w:val="18"/>
          <w:szCs w:val="18"/>
        </w:rPr>
        <w:t xml:space="preserve">built and </w:t>
      </w:r>
      <w:r>
        <w:rPr>
          <w:sz w:val="18"/>
          <w:szCs w:val="18"/>
        </w:rPr>
        <w:t>wife is a member of Lang</w:t>
      </w:r>
      <w:r w:rsidR="0002651A">
        <w:rPr>
          <w:sz w:val="18"/>
          <w:szCs w:val="18"/>
        </w:rPr>
        <w:t>ley Community Centre Committee.</w:t>
      </w:r>
      <w:r w:rsidRPr="0002651A">
        <w:rPr>
          <w:sz w:val="18"/>
          <w:szCs w:val="18"/>
        </w:rPr>
        <w:t xml:space="preserve"> </w:t>
      </w:r>
    </w:p>
    <w:p w14:paraId="2A281FBB" w14:textId="349DF663" w:rsidR="002A69C4" w:rsidRPr="002A69C4" w:rsidRDefault="003A782F" w:rsidP="006E34AC">
      <w:pPr>
        <w:pStyle w:val="BodyA"/>
        <w:numPr>
          <w:ilvl w:val="0"/>
          <w:numId w:val="2"/>
        </w:numPr>
        <w:spacing w:after="0"/>
        <w:jc w:val="both"/>
        <w:rPr>
          <w:sz w:val="18"/>
          <w:szCs w:val="18"/>
        </w:rPr>
      </w:pPr>
      <w:r w:rsidRPr="002A69C4">
        <w:rPr>
          <w:sz w:val="18"/>
          <w:szCs w:val="18"/>
        </w:rPr>
        <w:t xml:space="preserve">Cllr </w:t>
      </w:r>
      <w:r w:rsidR="002A69C4" w:rsidRPr="002A69C4">
        <w:rPr>
          <w:sz w:val="18"/>
          <w:szCs w:val="18"/>
        </w:rPr>
        <w:t>Clark</w:t>
      </w:r>
      <w:r w:rsidRPr="002A69C4">
        <w:rPr>
          <w:sz w:val="18"/>
          <w:szCs w:val="18"/>
        </w:rPr>
        <w:t>: 8.1</w:t>
      </w:r>
      <w:r w:rsidR="002A69C4" w:rsidRPr="002A69C4">
        <w:rPr>
          <w:sz w:val="18"/>
          <w:szCs w:val="18"/>
        </w:rPr>
        <w:t xml:space="preserve"> non-pecuniary (member of Langley Community Centre Committee), pecuniary (Chairman of Community Centre Committee) and member of the Parish Council that owns the land on which the community </w:t>
      </w:r>
      <w:proofErr w:type="spellStart"/>
      <w:r w:rsidR="002A69C4" w:rsidRPr="002A69C4">
        <w:rPr>
          <w:sz w:val="18"/>
          <w:szCs w:val="18"/>
        </w:rPr>
        <w:t>centre</w:t>
      </w:r>
      <w:proofErr w:type="spellEnd"/>
      <w:r w:rsidR="002A69C4">
        <w:rPr>
          <w:sz w:val="18"/>
          <w:szCs w:val="18"/>
        </w:rPr>
        <w:t xml:space="preserve"> will be built.</w:t>
      </w:r>
    </w:p>
    <w:p w14:paraId="74752E7A" w14:textId="60C639BE" w:rsidR="0017184E" w:rsidRPr="002A69C4" w:rsidRDefault="00C168A4" w:rsidP="002A69C4">
      <w:pPr>
        <w:pStyle w:val="BodyA"/>
        <w:numPr>
          <w:ilvl w:val="0"/>
          <w:numId w:val="2"/>
        </w:numPr>
        <w:spacing w:after="0"/>
        <w:jc w:val="both"/>
        <w:rPr>
          <w:sz w:val="18"/>
          <w:szCs w:val="18"/>
        </w:rPr>
      </w:pPr>
      <w:r w:rsidRPr="002A69C4">
        <w:rPr>
          <w:sz w:val="18"/>
          <w:szCs w:val="18"/>
        </w:rPr>
        <w:t>Cllr Bull: 8.1</w:t>
      </w:r>
      <w:r w:rsidR="00BB038E" w:rsidRPr="002A69C4">
        <w:rPr>
          <w:sz w:val="18"/>
          <w:szCs w:val="18"/>
        </w:rPr>
        <w:t xml:space="preserve">, </w:t>
      </w:r>
      <w:r w:rsidRPr="002A69C4">
        <w:rPr>
          <w:sz w:val="18"/>
          <w:szCs w:val="18"/>
        </w:rPr>
        <w:t>non-pecuniary, member of the Parish Council that owns the land on which the</w:t>
      </w:r>
      <w:r w:rsidR="0002651A" w:rsidRPr="002A69C4">
        <w:rPr>
          <w:sz w:val="18"/>
          <w:szCs w:val="18"/>
        </w:rPr>
        <w:t xml:space="preserve"> community </w:t>
      </w:r>
      <w:proofErr w:type="spellStart"/>
      <w:r w:rsidR="0002651A" w:rsidRPr="002A69C4">
        <w:rPr>
          <w:sz w:val="18"/>
          <w:szCs w:val="18"/>
        </w:rPr>
        <w:t>centre</w:t>
      </w:r>
      <w:proofErr w:type="spellEnd"/>
      <w:r w:rsidR="0002651A" w:rsidRPr="002A69C4">
        <w:rPr>
          <w:sz w:val="18"/>
          <w:szCs w:val="18"/>
        </w:rPr>
        <w:t xml:space="preserve"> will be built.</w:t>
      </w:r>
    </w:p>
    <w:p w14:paraId="64350323" w14:textId="77777777" w:rsidR="0002651A" w:rsidRPr="0002651A" w:rsidRDefault="0002651A" w:rsidP="0002651A">
      <w:pPr>
        <w:pStyle w:val="BodyA"/>
        <w:tabs>
          <w:tab w:val="left" w:pos="1080"/>
        </w:tabs>
        <w:spacing w:after="0"/>
        <w:ind w:left="1440"/>
        <w:jc w:val="both"/>
        <w:rPr>
          <w:sz w:val="18"/>
          <w:szCs w:val="18"/>
        </w:rPr>
      </w:pPr>
    </w:p>
    <w:p w14:paraId="5100E508" w14:textId="77777777" w:rsidR="001E4533" w:rsidRDefault="00C168A4" w:rsidP="00DC5EBE">
      <w:pPr>
        <w:pStyle w:val="BodyA"/>
        <w:spacing w:after="0"/>
        <w:jc w:val="both"/>
        <w:rPr>
          <w:b/>
          <w:bCs/>
          <w:sz w:val="18"/>
          <w:szCs w:val="18"/>
        </w:rPr>
      </w:pPr>
      <w:r w:rsidRPr="004B4558">
        <w:rPr>
          <w:b/>
          <w:bCs/>
          <w:sz w:val="18"/>
          <w:szCs w:val="18"/>
        </w:rPr>
        <w:t>3.</w:t>
      </w:r>
      <w:r w:rsidRPr="004B4558">
        <w:rPr>
          <w:b/>
          <w:sz w:val="18"/>
          <w:szCs w:val="18"/>
        </w:rPr>
        <w:tab/>
      </w:r>
      <w:r w:rsidRPr="004B4558">
        <w:rPr>
          <w:b/>
          <w:bCs/>
          <w:sz w:val="18"/>
          <w:szCs w:val="18"/>
          <w:lang w:val="pt-PT"/>
        </w:rPr>
        <w:t>PUBLIC PARTICIPATION SESSION WITH RESPECT TO ITEMS ON THE AGENDA</w:t>
      </w:r>
      <w:r>
        <w:rPr>
          <w:b/>
          <w:bCs/>
          <w:sz w:val="18"/>
          <w:szCs w:val="18"/>
          <w:lang w:val="pt-PT"/>
        </w:rPr>
        <w:t xml:space="preserve"> AND OTHER MATTERS THAT ARE OF MUTUAL INTEREST</w:t>
      </w:r>
    </w:p>
    <w:p w14:paraId="2A5F3E59" w14:textId="7F43B823" w:rsidR="001E4533" w:rsidRDefault="00C168A4">
      <w:pPr>
        <w:pStyle w:val="BodyA"/>
        <w:spacing w:after="0"/>
        <w:ind w:left="720" w:hanging="720"/>
        <w:jc w:val="both"/>
      </w:pPr>
      <w:r>
        <w:rPr>
          <w:sz w:val="18"/>
          <w:szCs w:val="18"/>
        </w:rPr>
        <w:t>3.1</w:t>
      </w:r>
      <w:r>
        <w:rPr>
          <w:sz w:val="18"/>
          <w:szCs w:val="18"/>
        </w:rPr>
        <w:tab/>
      </w:r>
      <w:r w:rsidR="002A69C4">
        <w:rPr>
          <w:sz w:val="18"/>
          <w:szCs w:val="18"/>
        </w:rPr>
        <w:t>One</w:t>
      </w:r>
      <w:r w:rsidR="003A782F">
        <w:rPr>
          <w:sz w:val="18"/>
          <w:szCs w:val="18"/>
        </w:rPr>
        <w:t xml:space="preserve"> </w:t>
      </w:r>
      <w:r>
        <w:rPr>
          <w:sz w:val="18"/>
          <w:szCs w:val="18"/>
        </w:rPr>
        <w:t>member</w:t>
      </w:r>
      <w:r w:rsidR="00B349CB">
        <w:rPr>
          <w:sz w:val="18"/>
          <w:szCs w:val="18"/>
        </w:rPr>
        <w:t xml:space="preserve"> of the public attended. Concerns were raised </w:t>
      </w:r>
      <w:r w:rsidR="002A69C4">
        <w:rPr>
          <w:sz w:val="18"/>
          <w:szCs w:val="18"/>
        </w:rPr>
        <w:t xml:space="preserve">(via an email sent to Cllr Bull) regarding the ditch on Bull Lane being dangerous and large potholes out of Langley towards </w:t>
      </w:r>
      <w:proofErr w:type="spellStart"/>
      <w:r w:rsidR="002A69C4">
        <w:rPr>
          <w:sz w:val="18"/>
          <w:szCs w:val="18"/>
        </w:rPr>
        <w:t>Clavering</w:t>
      </w:r>
      <w:proofErr w:type="spellEnd"/>
      <w:r w:rsidR="002A69C4">
        <w:rPr>
          <w:sz w:val="18"/>
          <w:szCs w:val="18"/>
        </w:rPr>
        <w:t xml:space="preserve">. </w:t>
      </w:r>
    </w:p>
    <w:p w14:paraId="22E79907" w14:textId="77777777" w:rsidR="001E4533" w:rsidRDefault="001E4533">
      <w:pPr>
        <w:pStyle w:val="BodyA"/>
        <w:spacing w:after="0"/>
        <w:ind w:left="720" w:hanging="720"/>
        <w:jc w:val="both"/>
      </w:pPr>
    </w:p>
    <w:p w14:paraId="29E659F7" w14:textId="77777777" w:rsidR="001E4533" w:rsidRDefault="00C168A4">
      <w:pPr>
        <w:pStyle w:val="BodyA"/>
        <w:spacing w:after="0"/>
        <w:ind w:left="720" w:hanging="720"/>
        <w:jc w:val="both"/>
        <w:rPr>
          <w:b/>
          <w:bCs/>
          <w:sz w:val="18"/>
          <w:szCs w:val="18"/>
        </w:rPr>
      </w:pPr>
      <w:r>
        <w:rPr>
          <w:b/>
          <w:bCs/>
          <w:sz w:val="18"/>
          <w:szCs w:val="18"/>
        </w:rPr>
        <w:t>4.</w:t>
      </w:r>
      <w:r>
        <w:rPr>
          <w:sz w:val="18"/>
          <w:szCs w:val="18"/>
        </w:rPr>
        <w:tab/>
      </w:r>
      <w:r>
        <w:rPr>
          <w:b/>
          <w:bCs/>
          <w:sz w:val="18"/>
          <w:szCs w:val="18"/>
        </w:rPr>
        <w:t>MINUTES OF THE LAST MEETING</w:t>
      </w:r>
    </w:p>
    <w:p w14:paraId="051629F5" w14:textId="4F59632C" w:rsidR="001E4533" w:rsidRDefault="00C168A4">
      <w:pPr>
        <w:pStyle w:val="BodyA"/>
        <w:spacing w:after="0"/>
        <w:ind w:left="720" w:hanging="720"/>
        <w:jc w:val="both"/>
        <w:rPr>
          <w:sz w:val="18"/>
          <w:szCs w:val="18"/>
        </w:rPr>
      </w:pPr>
      <w:r>
        <w:rPr>
          <w:sz w:val="18"/>
          <w:szCs w:val="18"/>
        </w:rPr>
        <w:t>4.1</w:t>
      </w:r>
      <w:r>
        <w:rPr>
          <w:sz w:val="18"/>
          <w:szCs w:val="18"/>
        </w:rPr>
        <w:tab/>
      </w:r>
      <w:proofErr w:type="spellStart"/>
      <w:r>
        <w:rPr>
          <w:sz w:val="18"/>
          <w:szCs w:val="18"/>
        </w:rPr>
        <w:t>Councillors</w:t>
      </w:r>
      <w:proofErr w:type="spellEnd"/>
      <w:r>
        <w:rPr>
          <w:sz w:val="18"/>
          <w:szCs w:val="18"/>
        </w:rPr>
        <w:t xml:space="preserve"> </w:t>
      </w:r>
      <w:r w:rsidR="0002651A">
        <w:rPr>
          <w:sz w:val="18"/>
          <w:szCs w:val="18"/>
        </w:rPr>
        <w:t xml:space="preserve">were asked to review the Minutes of the Parish Council meeting held on Monday </w:t>
      </w:r>
      <w:r w:rsidR="002A69C4">
        <w:rPr>
          <w:sz w:val="18"/>
          <w:szCs w:val="18"/>
        </w:rPr>
        <w:t>13</w:t>
      </w:r>
      <w:r w:rsidR="002A69C4" w:rsidRPr="002A69C4">
        <w:rPr>
          <w:sz w:val="18"/>
          <w:szCs w:val="18"/>
          <w:vertAlign w:val="superscript"/>
        </w:rPr>
        <w:t>th</w:t>
      </w:r>
      <w:r w:rsidR="002A69C4">
        <w:rPr>
          <w:sz w:val="18"/>
          <w:szCs w:val="18"/>
        </w:rPr>
        <w:t xml:space="preserve"> July and </w:t>
      </w:r>
      <w:r w:rsidR="00CE1EA4">
        <w:rPr>
          <w:sz w:val="18"/>
          <w:szCs w:val="18"/>
        </w:rPr>
        <w:t xml:space="preserve">the extraordinary Parish Council meeting held on </w:t>
      </w:r>
      <w:r w:rsidR="002A69C4">
        <w:rPr>
          <w:sz w:val="18"/>
          <w:szCs w:val="18"/>
        </w:rPr>
        <w:t>Monday 10</w:t>
      </w:r>
      <w:r w:rsidR="002A69C4" w:rsidRPr="002A69C4">
        <w:rPr>
          <w:sz w:val="18"/>
          <w:szCs w:val="18"/>
          <w:vertAlign w:val="superscript"/>
        </w:rPr>
        <w:t>th</w:t>
      </w:r>
      <w:r w:rsidR="002A69C4">
        <w:rPr>
          <w:sz w:val="18"/>
          <w:szCs w:val="18"/>
        </w:rPr>
        <w:t xml:space="preserve"> August</w:t>
      </w:r>
      <w:r w:rsidR="0002651A">
        <w:rPr>
          <w:sz w:val="18"/>
          <w:szCs w:val="18"/>
        </w:rPr>
        <w:t xml:space="preserve"> as a true and accurate account of the proceedings of the meetings. All</w:t>
      </w:r>
      <w:r w:rsidR="002A69C4">
        <w:rPr>
          <w:sz w:val="18"/>
          <w:szCs w:val="18"/>
        </w:rPr>
        <w:t xml:space="preserve"> </w:t>
      </w:r>
      <w:r w:rsidR="0002651A">
        <w:rPr>
          <w:sz w:val="18"/>
          <w:szCs w:val="18"/>
        </w:rPr>
        <w:t xml:space="preserve">agreed with previous minutes and Chair will sign them off. </w:t>
      </w:r>
    </w:p>
    <w:p w14:paraId="3E544B95" w14:textId="77777777" w:rsidR="001E4533" w:rsidRDefault="001E4533">
      <w:pPr>
        <w:pStyle w:val="BodyA"/>
        <w:spacing w:after="0"/>
        <w:ind w:left="720" w:hanging="720"/>
        <w:jc w:val="both"/>
        <w:rPr>
          <w:sz w:val="18"/>
          <w:szCs w:val="18"/>
        </w:rPr>
      </w:pPr>
    </w:p>
    <w:p w14:paraId="1152B33B" w14:textId="02171E14" w:rsidR="001E4533" w:rsidRDefault="00C168A4">
      <w:pPr>
        <w:pStyle w:val="BodyA"/>
        <w:spacing w:after="0"/>
        <w:jc w:val="both"/>
        <w:rPr>
          <w:b/>
          <w:bCs/>
          <w:sz w:val="18"/>
          <w:szCs w:val="18"/>
        </w:rPr>
      </w:pPr>
      <w:r>
        <w:rPr>
          <w:b/>
          <w:bCs/>
          <w:sz w:val="18"/>
          <w:szCs w:val="18"/>
        </w:rPr>
        <w:t>6.</w:t>
      </w:r>
      <w:r>
        <w:rPr>
          <w:sz w:val="18"/>
          <w:szCs w:val="18"/>
        </w:rPr>
        <w:tab/>
      </w:r>
      <w:r>
        <w:rPr>
          <w:b/>
          <w:bCs/>
          <w:sz w:val="18"/>
          <w:szCs w:val="18"/>
        </w:rPr>
        <w:t xml:space="preserve">FINANCIAL </w:t>
      </w:r>
      <w:r w:rsidR="0002651A">
        <w:rPr>
          <w:b/>
          <w:bCs/>
          <w:sz w:val="18"/>
          <w:szCs w:val="18"/>
        </w:rPr>
        <w:t xml:space="preserve">CLARIFICATION </w:t>
      </w:r>
    </w:p>
    <w:p w14:paraId="3D255119" w14:textId="77777777" w:rsidR="002A69C4" w:rsidRPr="00155507" w:rsidRDefault="00C168A4" w:rsidP="002A69C4">
      <w:pPr>
        <w:pStyle w:val="BodyA"/>
        <w:spacing w:after="0"/>
        <w:ind w:left="720" w:hanging="720"/>
        <w:jc w:val="both"/>
        <w:rPr>
          <w:color w:val="auto"/>
          <w:sz w:val="18"/>
          <w:szCs w:val="18"/>
        </w:rPr>
      </w:pPr>
      <w:r>
        <w:rPr>
          <w:sz w:val="18"/>
          <w:szCs w:val="18"/>
        </w:rPr>
        <w:t>6.1</w:t>
      </w:r>
      <w:r>
        <w:rPr>
          <w:sz w:val="18"/>
          <w:szCs w:val="18"/>
        </w:rPr>
        <w:tab/>
      </w:r>
      <w:proofErr w:type="spellStart"/>
      <w:r w:rsidR="00A128CD" w:rsidRPr="00974F73">
        <w:rPr>
          <w:b/>
          <w:bCs/>
          <w:iCs/>
          <w:color w:val="auto"/>
          <w:sz w:val="18"/>
          <w:szCs w:val="18"/>
          <w:u w:val="single"/>
          <w:lang w:val="es-ES_tradnl"/>
        </w:rPr>
        <w:t>Financial</w:t>
      </w:r>
      <w:proofErr w:type="spellEnd"/>
      <w:r w:rsidR="00A128CD" w:rsidRPr="00974F73">
        <w:rPr>
          <w:b/>
          <w:bCs/>
          <w:iCs/>
          <w:color w:val="auto"/>
          <w:sz w:val="18"/>
          <w:szCs w:val="18"/>
          <w:u w:val="single"/>
          <w:lang w:val="es-ES_tradnl"/>
        </w:rPr>
        <w:t xml:space="preserve"> </w:t>
      </w:r>
      <w:proofErr w:type="spellStart"/>
      <w:r w:rsidR="00A128CD" w:rsidRPr="00974F73">
        <w:rPr>
          <w:b/>
          <w:bCs/>
          <w:iCs/>
          <w:color w:val="auto"/>
          <w:sz w:val="18"/>
          <w:szCs w:val="18"/>
          <w:u w:val="single"/>
          <w:lang w:val="es-ES_tradnl"/>
        </w:rPr>
        <w:t>Report</w:t>
      </w:r>
      <w:proofErr w:type="spellEnd"/>
      <w:r w:rsidR="00A128CD" w:rsidRPr="003A782F">
        <w:rPr>
          <w:i/>
          <w:iCs/>
          <w:color w:val="auto"/>
          <w:sz w:val="18"/>
          <w:szCs w:val="18"/>
          <w:u w:val="single"/>
          <w:lang w:val="es-ES_tradnl"/>
        </w:rPr>
        <w:t xml:space="preserve"> </w:t>
      </w:r>
      <w:r w:rsidR="00A128CD" w:rsidRPr="003A782F">
        <w:rPr>
          <w:i/>
          <w:iCs/>
          <w:color w:val="auto"/>
          <w:sz w:val="18"/>
          <w:szCs w:val="18"/>
        </w:rPr>
        <w:t xml:space="preserve">– </w:t>
      </w:r>
      <w:r w:rsidR="002A69C4" w:rsidRPr="00155507">
        <w:rPr>
          <w:color w:val="auto"/>
          <w:sz w:val="18"/>
          <w:szCs w:val="18"/>
        </w:rPr>
        <w:t>Bank reconciliation as at 21</w:t>
      </w:r>
      <w:r w:rsidR="002A69C4" w:rsidRPr="00155507">
        <w:rPr>
          <w:color w:val="auto"/>
          <w:sz w:val="18"/>
          <w:szCs w:val="18"/>
          <w:vertAlign w:val="superscript"/>
        </w:rPr>
        <w:t>st</w:t>
      </w:r>
      <w:r w:rsidR="002A69C4" w:rsidRPr="00155507">
        <w:rPr>
          <w:color w:val="auto"/>
          <w:sz w:val="18"/>
          <w:szCs w:val="18"/>
        </w:rPr>
        <w:t xml:space="preserve"> August, the current account balance was £13,325.83. PC unpresented </w:t>
      </w:r>
      <w:proofErr w:type="spellStart"/>
      <w:r w:rsidR="002A69C4" w:rsidRPr="00155507">
        <w:rPr>
          <w:color w:val="auto"/>
          <w:sz w:val="18"/>
          <w:szCs w:val="18"/>
        </w:rPr>
        <w:t>cheques</w:t>
      </w:r>
      <w:proofErr w:type="spellEnd"/>
      <w:r w:rsidR="002A69C4" w:rsidRPr="00155507">
        <w:rPr>
          <w:color w:val="auto"/>
          <w:sz w:val="18"/>
          <w:szCs w:val="18"/>
        </w:rPr>
        <w:t>, £</w:t>
      </w:r>
      <w:r w:rsidR="002A69C4">
        <w:rPr>
          <w:color w:val="auto"/>
          <w:sz w:val="18"/>
          <w:szCs w:val="18"/>
        </w:rPr>
        <w:t>1,133.23</w:t>
      </w:r>
      <w:r w:rsidR="002A69C4" w:rsidRPr="00155507">
        <w:rPr>
          <w:color w:val="auto"/>
          <w:sz w:val="18"/>
          <w:szCs w:val="18"/>
        </w:rPr>
        <w:t xml:space="preserve"> resulting in a current account balance of £12,</w:t>
      </w:r>
      <w:r w:rsidR="002A69C4">
        <w:rPr>
          <w:color w:val="auto"/>
          <w:sz w:val="18"/>
          <w:szCs w:val="18"/>
        </w:rPr>
        <w:t>192.60</w:t>
      </w:r>
      <w:r w:rsidR="002A69C4" w:rsidRPr="00155507">
        <w:rPr>
          <w:color w:val="auto"/>
          <w:sz w:val="18"/>
          <w:szCs w:val="18"/>
        </w:rPr>
        <w:t>. Broken down as follows: Playground funds £1,230.48; Highways Devolution Project £1,000, PC funds £</w:t>
      </w:r>
      <w:r w:rsidR="002A69C4">
        <w:rPr>
          <w:color w:val="auto"/>
          <w:sz w:val="18"/>
          <w:szCs w:val="18"/>
        </w:rPr>
        <w:t>9,962.12</w:t>
      </w:r>
      <w:r w:rsidR="002A69C4" w:rsidRPr="00155507">
        <w:rPr>
          <w:color w:val="auto"/>
          <w:sz w:val="18"/>
          <w:szCs w:val="18"/>
        </w:rPr>
        <w:t>. PC deposit account £4,521.60 – reserves unrestricted of £521.60 and reserves restricted (playground fund) of £4,000.</w:t>
      </w:r>
      <w:r w:rsidR="002A69C4">
        <w:rPr>
          <w:color w:val="auto"/>
          <w:sz w:val="18"/>
          <w:szCs w:val="18"/>
        </w:rPr>
        <w:t xml:space="preserve"> Please note the uplift in the balance of the current account and the low amount in the deposit account is due to a bank transfer from the deposit account of £8,627.96 into the current account. This was agreed by all </w:t>
      </w:r>
      <w:proofErr w:type="spellStart"/>
      <w:r w:rsidR="002A69C4">
        <w:rPr>
          <w:color w:val="auto"/>
          <w:sz w:val="18"/>
          <w:szCs w:val="18"/>
        </w:rPr>
        <w:t>Councillors</w:t>
      </w:r>
      <w:proofErr w:type="spellEnd"/>
      <w:r w:rsidR="002A69C4">
        <w:rPr>
          <w:color w:val="auto"/>
          <w:sz w:val="18"/>
          <w:szCs w:val="18"/>
        </w:rPr>
        <w:t xml:space="preserve"> during July PC meeting. </w:t>
      </w:r>
    </w:p>
    <w:p w14:paraId="3FAF484A" w14:textId="45DD3C72" w:rsidR="007E6F9D" w:rsidRDefault="00E01611" w:rsidP="00A4027C">
      <w:pPr>
        <w:pStyle w:val="BodyA"/>
        <w:spacing w:after="0"/>
        <w:ind w:left="720" w:hanging="720"/>
        <w:jc w:val="both"/>
        <w:rPr>
          <w:sz w:val="18"/>
          <w:szCs w:val="18"/>
        </w:rPr>
      </w:pPr>
      <w:r>
        <w:rPr>
          <w:sz w:val="18"/>
          <w:szCs w:val="18"/>
        </w:rPr>
        <w:t>6.2</w:t>
      </w:r>
      <w:r w:rsidR="00FC2F63">
        <w:rPr>
          <w:sz w:val="18"/>
          <w:szCs w:val="18"/>
        </w:rPr>
        <w:tab/>
      </w:r>
      <w:r w:rsidR="00D229DA">
        <w:rPr>
          <w:sz w:val="18"/>
          <w:szCs w:val="18"/>
        </w:rPr>
        <w:t xml:space="preserve">All informed and happy with cheques to be included in Cheque </w:t>
      </w:r>
      <w:r>
        <w:rPr>
          <w:sz w:val="18"/>
          <w:szCs w:val="18"/>
        </w:rPr>
        <w:t>Run.</w:t>
      </w:r>
      <w:r w:rsidR="00F3147A">
        <w:rPr>
          <w:sz w:val="18"/>
          <w:szCs w:val="18"/>
        </w:rPr>
        <w:t xml:space="preserve"> </w:t>
      </w:r>
    </w:p>
    <w:p w14:paraId="333E6F32" w14:textId="2D145E99" w:rsidR="00CE1EA4" w:rsidRDefault="00CE1EA4" w:rsidP="00A4027C">
      <w:pPr>
        <w:pStyle w:val="BodyA"/>
        <w:spacing w:after="0"/>
        <w:ind w:left="720" w:hanging="720"/>
        <w:jc w:val="both"/>
        <w:rPr>
          <w:sz w:val="18"/>
          <w:szCs w:val="18"/>
        </w:rPr>
      </w:pPr>
      <w:r>
        <w:rPr>
          <w:sz w:val="18"/>
          <w:szCs w:val="18"/>
        </w:rPr>
        <w:t xml:space="preserve">6.3 </w:t>
      </w:r>
      <w:r>
        <w:rPr>
          <w:sz w:val="18"/>
          <w:szCs w:val="18"/>
        </w:rPr>
        <w:tab/>
        <w:t xml:space="preserve">All informed and happy for </w:t>
      </w:r>
      <w:proofErr w:type="spellStart"/>
      <w:r>
        <w:rPr>
          <w:sz w:val="18"/>
          <w:szCs w:val="18"/>
        </w:rPr>
        <w:t>cheque</w:t>
      </w:r>
      <w:proofErr w:type="spellEnd"/>
      <w:r>
        <w:rPr>
          <w:sz w:val="18"/>
          <w:szCs w:val="18"/>
        </w:rPr>
        <w:t xml:space="preserve"> to be issued to previous Clerk, Deborah Haines, following a bank transfer made to the Parish Council in error. </w:t>
      </w:r>
    </w:p>
    <w:p w14:paraId="2EB9F8B6" w14:textId="60FB08F0" w:rsidR="00920931" w:rsidRDefault="00920931" w:rsidP="00A4027C">
      <w:pPr>
        <w:pStyle w:val="BodyA"/>
        <w:spacing w:after="0"/>
        <w:ind w:left="720" w:hanging="720"/>
        <w:jc w:val="both"/>
        <w:rPr>
          <w:sz w:val="18"/>
          <w:szCs w:val="18"/>
        </w:rPr>
      </w:pPr>
      <w:r>
        <w:rPr>
          <w:sz w:val="18"/>
          <w:szCs w:val="18"/>
        </w:rPr>
        <w:t>6.</w:t>
      </w:r>
      <w:r w:rsidR="00CE1EA4">
        <w:rPr>
          <w:sz w:val="18"/>
          <w:szCs w:val="18"/>
        </w:rPr>
        <w:t>4</w:t>
      </w:r>
      <w:r>
        <w:rPr>
          <w:sz w:val="18"/>
          <w:szCs w:val="18"/>
        </w:rPr>
        <w:tab/>
      </w:r>
      <w:r w:rsidR="00CE1EA4">
        <w:rPr>
          <w:sz w:val="18"/>
          <w:szCs w:val="18"/>
        </w:rPr>
        <w:t xml:space="preserve">Jane Kidd has submitted VAT return. Clerk to contact Jane about taking over this process. </w:t>
      </w:r>
    </w:p>
    <w:p w14:paraId="58AF87D6" w14:textId="03886580" w:rsidR="00CE1EA4" w:rsidRDefault="00CE1EA4" w:rsidP="00A4027C">
      <w:pPr>
        <w:pStyle w:val="BodyA"/>
        <w:spacing w:after="0"/>
        <w:ind w:left="720" w:hanging="720"/>
        <w:jc w:val="both"/>
        <w:rPr>
          <w:sz w:val="18"/>
          <w:szCs w:val="18"/>
        </w:rPr>
      </w:pPr>
      <w:r>
        <w:rPr>
          <w:sz w:val="18"/>
          <w:szCs w:val="18"/>
        </w:rPr>
        <w:t>6.5</w:t>
      </w:r>
      <w:r>
        <w:rPr>
          <w:sz w:val="18"/>
          <w:szCs w:val="18"/>
        </w:rPr>
        <w:tab/>
        <w:t>Highways Devolution Project. Cllrs are happy to proceed with renewing the Agreement but need clarification on what happens to any u</w:t>
      </w:r>
      <w:r>
        <w:rPr>
          <w:sz w:val="18"/>
          <w:szCs w:val="18"/>
        </w:rPr>
        <w:t>n</w:t>
      </w:r>
      <w:r>
        <w:rPr>
          <w:sz w:val="18"/>
          <w:szCs w:val="18"/>
        </w:rPr>
        <w:t xml:space="preserve">spent money prior to signing. Clerk to chase for this information. </w:t>
      </w:r>
    </w:p>
    <w:p w14:paraId="3ADAA1B6" w14:textId="71AEB967" w:rsidR="00311982" w:rsidRDefault="00311982" w:rsidP="00A4027C">
      <w:pPr>
        <w:pStyle w:val="BodyA"/>
        <w:spacing w:after="0"/>
        <w:ind w:left="720" w:hanging="720"/>
        <w:jc w:val="both"/>
        <w:rPr>
          <w:sz w:val="18"/>
          <w:szCs w:val="18"/>
        </w:rPr>
      </w:pPr>
      <w:r>
        <w:rPr>
          <w:sz w:val="18"/>
          <w:szCs w:val="18"/>
        </w:rPr>
        <w:t>6.6</w:t>
      </w:r>
      <w:r>
        <w:rPr>
          <w:sz w:val="18"/>
          <w:szCs w:val="18"/>
        </w:rPr>
        <w:tab/>
        <w:t xml:space="preserve">Cllr Elkington presented to the meeting a cost analysis of the Playground project and the LCC&amp;ST grant and how both these items affect the Parish Councils Bank Reconciliation statement. Cllrs agreed to remove the Cricket Club from the Bank Reconciliation as the club no longer exists. </w:t>
      </w:r>
      <w:bookmarkStart w:id="0" w:name="_GoBack"/>
      <w:bookmarkEnd w:id="0"/>
    </w:p>
    <w:p w14:paraId="1765BB64" w14:textId="77777777" w:rsidR="002A503D" w:rsidRDefault="002A503D" w:rsidP="003A0DD0">
      <w:pPr>
        <w:ind w:left="720" w:hanging="720"/>
        <w:rPr>
          <w:rFonts w:ascii="Calibri" w:hAnsi="Calibri" w:cs="Calibri"/>
          <w:sz w:val="18"/>
          <w:szCs w:val="18"/>
        </w:rPr>
      </w:pPr>
    </w:p>
    <w:p w14:paraId="34D29EF4" w14:textId="2CB02666" w:rsidR="002A503D" w:rsidRDefault="002A503D" w:rsidP="003A0DD0">
      <w:pPr>
        <w:ind w:left="720" w:hanging="720"/>
        <w:rPr>
          <w:rFonts w:ascii="Calibri" w:hAnsi="Calibri" w:cs="Calibri"/>
          <w:b/>
          <w:sz w:val="18"/>
          <w:szCs w:val="18"/>
        </w:rPr>
      </w:pPr>
      <w:r>
        <w:rPr>
          <w:rFonts w:ascii="Calibri" w:hAnsi="Calibri" w:cs="Calibri"/>
          <w:b/>
          <w:sz w:val="18"/>
          <w:szCs w:val="18"/>
        </w:rPr>
        <w:lastRenderedPageBreak/>
        <w:t>7.</w:t>
      </w:r>
      <w:r>
        <w:rPr>
          <w:rFonts w:ascii="Calibri" w:hAnsi="Calibri" w:cs="Calibri"/>
          <w:b/>
          <w:sz w:val="18"/>
          <w:szCs w:val="18"/>
        </w:rPr>
        <w:tab/>
        <w:t>PLANNING APPLICATIONS/PROPERTY</w:t>
      </w:r>
    </w:p>
    <w:p w14:paraId="19D3A60C" w14:textId="4F4F5D81" w:rsidR="00B66910" w:rsidRDefault="00CE1EA4" w:rsidP="00A4027C">
      <w:pPr>
        <w:pStyle w:val="BodyA"/>
        <w:spacing w:after="0"/>
        <w:ind w:left="720" w:hanging="720"/>
        <w:jc w:val="both"/>
        <w:rPr>
          <w:sz w:val="18"/>
          <w:szCs w:val="18"/>
        </w:rPr>
      </w:pPr>
      <w:r>
        <w:rPr>
          <w:sz w:val="18"/>
          <w:szCs w:val="18"/>
        </w:rPr>
        <w:t>7.1</w:t>
      </w:r>
      <w:r>
        <w:rPr>
          <w:sz w:val="18"/>
          <w:szCs w:val="18"/>
        </w:rPr>
        <w:tab/>
        <w:t xml:space="preserve">None received. </w:t>
      </w:r>
    </w:p>
    <w:p w14:paraId="75300C28" w14:textId="77777777" w:rsidR="00CE1EA4" w:rsidRDefault="00CE1EA4" w:rsidP="00A4027C">
      <w:pPr>
        <w:pStyle w:val="BodyA"/>
        <w:spacing w:after="0"/>
        <w:ind w:left="720" w:hanging="720"/>
        <w:jc w:val="both"/>
        <w:rPr>
          <w:sz w:val="18"/>
          <w:szCs w:val="18"/>
        </w:rPr>
      </w:pPr>
    </w:p>
    <w:p w14:paraId="7AD0747F" w14:textId="2BA61ACB" w:rsidR="001E4533" w:rsidRDefault="00C168A4">
      <w:pPr>
        <w:pStyle w:val="BodyA"/>
        <w:tabs>
          <w:tab w:val="left" w:pos="1080"/>
        </w:tabs>
        <w:spacing w:after="0" w:line="240" w:lineRule="auto"/>
        <w:ind w:left="720" w:hanging="720"/>
        <w:jc w:val="both"/>
        <w:rPr>
          <w:b/>
          <w:bCs/>
          <w:sz w:val="18"/>
          <w:szCs w:val="18"/>
        </w:rPr>
      </w:pPr>
      <w:r>
        <w:rPr>
          <w:sz w:val="18"/>
          <w:szCs w:val="18"/>
        </w:rPr>
        <w:t>8.</w:t>
      </w:r>
      <w:r>
        <w:rPr>
          <w:sz w:val="18"/>
          <w:szCs w:val="18"/>
        </w:rPr>
        <w:tab/>
      </w:r>
      <w:r>
        <w:rPr>
          <w:b/>
          <w:bCs/>
          <w:sz w:val="18"/>
          <w:szCs w:val="18"/>
        </w:rPr>
        <w:t>LANGLEY VILLAGE PROJECT</w:t>
      </w:r>
    </w:p>
    <w:p w14:paraId="7C7FB1DE" w14:textId="68EA358E" w:rsidR="007515E4" w:rsidRDefault="00C168A4" w:rsidP="00CE1EA4">
      <w:pPr>
        <w:pStyle w:val="BodyA"/>
        <w:tabs>
          <w:tab w:val="left" w:pos="1080"/>
        </w:tabs>
        <w:spacing w:after="0" w:line="240" w:lineRule="auto"/>
        <w:ind w:left="720" w:hanging="720"/>
        <w:jc w:val="both"/>
        <w:rPr>
          <w:sz w:val="18"/>
          <w:szCs w:val="18"/>
        </w:rPr>
      </w:pPr>
      <w:r>
        <w:rPr>
          <w:sz w:val="18"/>
          <w:szCs w:val="18"/>
        </w:rPr>
        <w:t>8.1</w:t>
      </w:r>
      <w:r w:rsidR="004215F3">
        <w:rPr>
          <w:sz w:val="18"/>
          <w:szCs w:val="18"/>
        </w:rPr>
        <w:tab/>
      </w:r>
      <w:r w:rsidR="006E7E6D">
        <w:rPr>
          <w:sz w:val="18"/>
          <w:szCs w:val="18"/>
        </w:rPr>
        <w:t xml:space="preserve">Community Centre – </w:t>
      </w:r>
      <w:r w:rsidR="00CE1EA4">
        <w:rPr>
          <w:sz w:val="18"/>
          <w:szCs w:val="18"/>
        </w:rPr>
        <w:t>Build complete, kitchen, changing rooms and toilets complete. Trustees have completed risk assessment and are now insured. COVID risk assessment also undertaken. Hand sanitizer, soap dishes and notices have been put throughout. Some hirers are wis</w:t>
      </w:r>
      <w:r w:rsidR="00CE1EA4">
        <w:rPr>
          <w:sz w:val="18"/>
          <w:szCs w:val="18"/>
        </w:rPr>
        <w:t>h</w:t>
      </w:r>
      <w:r w:rsidR="00CE1EA4">
        <w:rPr>
          <w:sz w:val="18"/>
          <w:szCs w:val="18"/>
        </w:rPr>
        <w:t xml:space="preserve">ing to start up and the </w:t>
      </w:r>
      <w:proofErr w:type="gramStart"/>
      <w:r w:rsidR="00CE1EA4">
        <w:rPr>
          <w:sz w:val="18"/>
          <w:szCs w:val="18"/>
        </w:rPr>
        <w:t>committee are</w:t>
      </w:r>
      <w:proofErr w:type="gramEnd"/>
      <w:r w:rsidR="00CE1EA4">
        <w:rPr>
          <w:sz w:val="18"/>
          <w:szCs w:val="18"/>
        </w:rPr>
        <w:t xml:space="preserve"> working hard to allow this is as soon as is possible. Fundraising continues for equipment – sauc</w:t>
      </w:r>
      <w:r w:rsidR="00CE1EA4">
        <w:rPr>
          <w:sz w:val="18"/>
          <w:szCs w:val="18"/>
        </w:rPr>
        <w:t>e</w:t>
      </w:r>
      <w:r w:rsidR="00CE1EA4">
        <w:rPr>
          <w:sz w:val="18"/>
          <w:szCs w:val="18"/>
        </w:rPr>
        <w:t xml:space="preserve">pans, </w:t>
      </w:r>
      <w:proofErr w:type="spellStart"/>
      <w:r w:rsidR="00CE1EA4">
        <w:rPr>
          <w:sz w:val="18"/>
          <w:szCs w:val="18"/>
        </w:rPr>
        <w:t>cookwear</w:t>
      </w:r>
      <w:proofErr w:type="spellEnd"/>
      <w:r w:rsidR="00CE1EA4">
        <w:rPr>
          <w:sz w:val="18"/>
          <w:szCs w:val="18"/>
        </w:rPr>
        <w:t xml:space="preserve">, blinds, tables and chairs and bicycle racks. Car park, disabled parking and evening lighting is also complete. Due to the continuing situation with COVID-19, no events can currently take place. </w:t>
      </w:r>
    </w:p>
    <w:p w14:paraId="50FC882F" w14:textId="77777777" w:rsidR="0044478C" w:rsidRDefault="0044478C" w:rsidP="00BA50D1">
      <w:pPr>
        <w:pStyle w:val="BodyA"/>
        <w:tabs>
          <w:tab w:val="left" w:pos="1080"/>
        </w:tabs>
        <w:spacing w:after="0" w:line="240" w:lineRule="auto"/>
        <w:ind w:left="720" w:hanging="720"/>
        <w:jc w:val="both"/>
        <w:rPr>
          <w:sz w:val="18"/>
          <w:szCs w:val="18"/>
        </w:rPr>
      </w:pPr>
    </w:p>
    <w:p w14:paraId="65E94342" w14:textId="50EE72FF" w:rsidR="00D15BDB" w:rsidRDefault="00C168A4" w:rsidP="004215F3">
      <w:pPr>
        <w:pStyle w:val="BodyA"/>
        <w:tabs>
          <w:tab w:val="left" w:pos="1080"/>
        </w:tabs>
        <w:spacing w:after="0" w:line="240" w:lineRule="auto"/>
        <w:ind w:left="720" w:hanging="720"/>
        <w:jc w:val="both"/>
        <w:rPr>
          <w:b/>
          <w:bCs/>
          <w:sz w:val="18"/>
          <w:szCs w:val="18"/>
        </w:rPr>
      </w:pPr>
      <w:r>
        <w:rPr>
          <w:b/>
          <w:bCs/>
          <w:sz w:val="18"/>
          <w:szCs w:val="18"/>
        </w:rPr>
        <w:t>9.</w:t>
      </w:r>
      <w:r>
        <w:rPr>
          <w:b/>
          <w:bCs/>
          <w:sz w:val="18"/>
          <w:szCs w:val="18"/>
        </w:rPr>
        <w:tab/>
      </w:r>
      <w:r w:rsidR="00D15BDB">
        <w:rPr>
          <w:b/>
          <w:bCs/>
          <w:sz w:val="18"/>
          <w:szCs w:val="18"/>
        </w:rPr>
        <w:t>VILLAGE GREEN</w:t>
      </w:r>
    </w:p>
    <w:p w14:paraId="5A807523" w14:textId="77777777" w:rsidR="00E00011" w:rsidRDefault="005733CB" w:rsidP="00E95F3C">
      <w:pPr>
        <w:pStyle w:val="BodyA"/>
        <w:tabs>
          <w:tab w:val="left" w:pos="1080"/>
        </w:tabs>
        <w:spacing w:after="0" w:line="240" w:lineRule="auto"/>
        <w:ind w:left="720" w:hanging="720"/>
        <w:jc w:val="both"/>
        <w:rPr>
          <w:sz w:val="18"/>
          <w:szCs w:val="18"/>
        </w:rPr>
      </w:pPr>
      <w:r w:rsidRPr="005733CB">
        <w:rPr>
          <w:sz w:val="18"/>
          <w:szCs w:val="18"/>
        </w:rPr>
        <w:t>9.1</w:t>
      </w:r>
      <w:r>
        <w:rPr>
          <w:sz w:val="18"/>
          <w:szCs w:val="18"/>
        </w:rPr>
        <w:tab/>
      </w:r>
      <w:r w:rsidR="009E7FEE">
        <w:rPr>
          <w:sz w:val="18"/>
          <w:szCs w:val="18"/>
        </w:rPr>
        <w:t xml:space="preserve">New noticeboard for Lower Green. </w:t>
      </w:r>
      <w:r w:rsidR="00E00011">
        <w:rPr>
          <w:sz w:val="18"/>
          <w:szCs w:val="18"/>
        </w:rPr>
        <w:t>Cllr Rivett and Clerk have been in touch with supplier regarding delivery dates and are hopeful to take delivery w/c 21</w:t>
      </w:r>
      <w:r w:rsidR="00E00011" w:rsidRPr="00E00011">
        <w:rPr>
          <w:sz w:val="18"/>
          <w:szCs w:val="18"/>
          <w:vertAlign w:val="superscript"/>
        </w:rPr>
        <w:t>st</w:t>
      </w:r>
      <w:r w:rsidR="00E00011">
        <w:rPr>
          <w:sz w:val="18"/>
          <w:szCs w:val="18"/>
        </w:rPr>
        <w:t xml:space="preserve"> September. </w:t>
      </w:r>
    </w:p>
    <w:p w14:paraId="51D1AA51" w14:textId="46529149" w:rsidR="00B1107D" w:rsidRDefault="00E00011" w:rsidP="00E95F3C">
      <w:pPr>
        <w:pStyle w:val="BodyA"/>
        <w:tabs>
          <w:tab w:val="left" w:pos="1080"/>
        </w:tabs>
        <w:spacing w:after="0" w:line="240" w:lineRule="auto"/>
        <w:ind w:left="720" w:hanging="720"/>
        <w:jc w:val="both"/>
        <w:rPr>
          <w:sz w:val="18"/>
          <w:szCs w:val="18"/>
        </w:rPr>
      </w:pPr>
      <w:r>
        <w:rPr>
          <w:sz w:val="18"/>
          <w:szCs w:val="18"/>
        </w:rPr>
        <w:t>9.2</w:t>
      </w:r>
      <w:r>
        <w:rPr>
          <w:sz w:val="18"/>
          <w:szCs w:val="18"/>
        </w:rPr>
        <w:tab/>
        <w:t xml:space="preserve">Car Boot Sale has been postponed. </w:t>
      </w:r>
      <w:r w:rsidR="005E0273">
        <w:rPr>
          <w:sz w:val="18"/>
          <w:szCs w:val="18"/>
        </w:rPr>
        <w:t xml:space="preserve"> </w:t>
      </w:r>
      <w:r w:rsidR="00C9783E">
        <w:rPr>
          <w:sz w:val="18"/>
          <w:szCs w:val="18"/>
        </w:rPr>
        <w:t xml:space="preserve"> </w:t>
      </w:r>
      <w:r w:rsidR="00876F90">
        <w:rPr>
          <w:sz w:val="18"/>
          <w:szCs w:val="18"/>
        </w:rPr>
        <w:t xml:space="preserve"> </w:t>
      </w:r>
    </w:p>
    <w:p w14:paraId="586C6D90" w14:textId="74B1308C" w:rsidR="00B1107D" w:rsidRDefault="00B1107D" w:rsidP="00E95F3C">
      <w:pPr>
        <w:pStyle w:val="BodyA"/>
        <w:tabs>
          <w:tab w:val="left" w:pos="1080"/>
        </w:tabs>
        <w:spacing w:after="0" w:line="240" w:lineRule="auto"/>
        <w:ind w:left="720" w:hanging="720"/>
        <w:jc w:val="both"/>
        <w:rPr>
          <w:sz w:val="18"/>
          <w:szCs w:val="18"/>
        </w:rPr>
      </w:pPr>
    </w:p>
    <w:p w14:paraId="0EFA249F" w14:textId="77073C89" w:rsidR="001E4533" w:rsidRDefault="00B5756F">
      <w:pPr>
        <w:pStyle w:val="BodyA"/>
        <w:spacing w:after="0"/>
        <w:jc w:val="both"/>
        <w:rPr>
          <w:b/>
          <w:bCs/>
          <w:sz w:val="18"/>
          <w:szCs w:val="18"/>
        </w:rPr>
      </w:pPr>
      <w:r>
        <w:rPr>
          <w:b/>
          <w:bCs/>
          <w:sz w:val="18"/>
          <w:szCs w:val="18"/>
        </w:rPr>
        <w:t>1</w:t>
      </w:r>
      <w:r w:rsidR="00242851">
        <w:rPr>
          <w:b/>
          <w:bCs/>
          <w:sz w:val="18"/>
          <w:szCs w:val="18"/>
        </w:rPr>
        <w:t>0</w:t>
      </w:r>
      <w:r>
        <w:rPr>
          <w:b/>
          <w:bCs/>
          <w:sz w:val="18"/>
          <w:szCs w:val="18"/>
        </w:rPr>
        <w:t>.</w:t>
      </w:r>
      <w:r w:rsidR="00C168A4">
        <w:rPr>
          <w:b/>
          <w:bCs/>
          <w:sz w:val="18"/>
          <w:szCs w:val="18"/>
        </w:rPr>
        <w:tab/>
        <w:t>LOCAL ENV</w:t>
      </w:r>
      <w:r w:rsidR="00DE4420">
        <w:rPr>
          <w:b/>
          <w:bCs/>
          <w:sz w:val="18"/>
          <w:szCs w:val="18"/>
        </w:rPr>
        <w:t>IRO</w:t>
      </w:r>
      <w:r w:rsidR="00C168A4">
        <w:rPr>
          <w:b/>
          <w:bCs/>
          <w:sz w:val="18"/>
          <w:szCs w:val="18"/>
        </w:rPr>
        <w:t>NMENT</w:t>
      </w:r>
    </w:p>
    <w:p w14:paraId="30FFE692" w14:textId="0F4C60D0" w:rsidR="001E4533" w:rsidRPr="000F7483" w:rsidRDefault="00C168A4" w:rsidP="000F7483">
      <w:pPr>
        <w:pStyle w:val="BodyA"/>
        <w:spacing w:after="0"/>
        <w:ind w:left="720" w:hanging="720"/>
        <w:jc w:val="both"/>
        <w:rPr>
          <w:sz w:val="18"/>
          <w:szCs w:val="18"/>
        </w:rPr>
      </w:pPr>
      <w:r>
        <w:rPr>
          <w:sz w:val="18"/>
          <w:szCs w:val="18"/>
        </w:rPr>
        <w:t>1</w:t>
      </w:r>
      <w:r w:rsidR="00242851">
        <w:rPr>
          <w:sz w:val="18"/>
          <w:szCs w:val="18"/>
        </w:rPr>
        <w:t>0</w:t>
      </w:r>
      <w:r>
        <w:rPr>
          <w:sz w:val="18"/>
          <w:szCs w:val="18"/>
        </w:rPr>
        <w:t>.</w:t>
      </w:r>
      <w:r w:rsidR="005E0273">
        <w:rPr>
          <w:sz w:val="18"/>
          <w:szCs w:val="18"/>
        </w:rPr>
        <w:t>1</w:t>
      </w:r>
      <w:r>
        <w:rPr>
          <w:sz w:val="18"/>
          <w:szCs w:val="18"/>
        </w:rPr>
        <w:tab/>
      </w:r>
      <w:r w:rsidR="00E00011">
        <w:rPr>
          <w:sz w:val="18"/>
          <w:szCs w:val="18"/>
        </w:rPr>
        <w:t xml:space="preserve">Affinity Water </w:t>
      </w:r>
      <w:proofErr w:type="gramStart"/>
      <w:r w:rsidR="00E00011">
        <w:rPr>
          <w:sz w:val="18"/>
          <w:szCs w:val="18"/>
        </w:rPr>
        <w:t>are</w:t>
      </w:r>
      <w:proofErr w:type="gramEnd"/>
      <w:r w:rsidR="00E00011">
        <w:rPr>
          <w:sz w:val="18"/>
          <w:szCs w:val="18"/>
        </w:rPr>
        <w:t xml:space="preserve"> still carrying out work. The eroded corner now becomes the main issue and can’t be dealt with until all building work is completed along the track. </w:t>
      </w:r>
      <w:r w:rsidR="005E0273">
        <w:rPr>
          <w:sz w:val="18"/>
          <w:szCs w:val="18"/>
        </w:rPr>
        <w:t xml:space="preserve"> </w:t>
      </w:r>
    </w:p>
    <w:p w14:paraId="03D34F1E" w14:textId="7A2A22AF" w:rsidR="00A01F41" w:rsidRDefault="00125FC8">
      <w:pPr>
        <w:pStyle w:val="BodyA"/>
        <w:spacing w:after="0"/>
        <w:ind w:left="720" w:hanging="720"/>
        <w:jc w:val="both"/>
        <w:rPr>
          <w:sz w:val="18"/>
          <w:szCs w:val="18"/>
        </w:rPr>
      </w:pPr>
      <w:r>
        <w:rPr>
          <w:sz w:val="18"/>
          <w:szCs w:val="18"/>
        </w:rPr>
        <w:t>1</w:t>
      </w:r>
      <w:r w:rsidR="00242851">
        <w:rPr>
          <w:sz w:val="18"/>
          <w:szCs w:val="18"/>
        </w:rPr>
        <w:t>0</w:t>
      </w:r>
      <w:r>
        <w:rPr>
          <w:sz w:val="18"/>
          <w:szCs w:val="18"/>
        </w:rPr>
        <w:t>.</w:t>
      </w:r>
      <w:r w:rsidR="00E00011">
        <w:rPr>
          <w:sz w:val="18"/>
          <w:szCs w:val="18"/>
        </w:rPr>
        <w:t>4</w:t>
      </w:r>
      <w:r w:rsidR="00C168A4">
        <w:rPr>
          <w:sz w:val="18"/>
          <w:szCs w:val="18"/>
        </w:rPr>
        <w:tab/>
      </w:r>
      <w:r w:rsidR="00E00011">
        <w:rPr>
          <w:sz w:val="18"/>
          <w:szCs w:val="18"/>
        </w:rPr>
        <w:t xml:space="preserve">Large pothole just outside village boundary towards </w:t>
      </w:r>
      <w:proofErr w:type="spellStart"/>
      <w:r w:rsidR="00E00011">
        <w:rPr>
          <w:sz w:val="18"/>
          <w:szCs w:val="18"/>
        </w:rPr>
        <w:t>Clavering</w:t>
      </w:r>
      <w:proofErr w:type="spellEnd"/>
      <w:r w:rsidR="00E00011">
        <w:rPr>
          <w:sz w:val="18"/>
          <w:szCs w:val="18"/>
        </w:rPr>
        <w:t xml:space="preserve">. Cllr Rivett reported it some time ago just after the road was resurfaced, and will report it again tomorrow. </w:t>
      </w:r>
      <w:r w:rsidR="002720B9">
        <w:rPr>
          <w:sz w:val="18"/>
          <w:szCs w:val="18"/>
        </w:rPr>
        <w:t xml:space="preserve"> </w:t>
      </w:r>
      <w:r w:rsidR="009A0AD3">
        <w:rPr>
          <w:sz w:val="18"/>
          <w:szCs w:val="18"/>
        </w:rPr>
        <w:t xml:space="preserve"> </w:t>
      </w:r>
    </w:p>
    <w:p w14:paraId="3542BD8D" w14:textId="7F8DB0E9" w:rsidR="002720B9" w:rsidRDefault="002720B9">
      <w:pPr>
        <w:pStyle w:val="BodyA"/>
        <w:spacing w:after="0"/>
        <w:ind w:left="720" w:hanging="720"/>
        <w:jc w:val="both"/>
        <w:rPr>
          <w:sz w:val="18"/>
          <w:szCs w:val="18"/>
        </w:rPr>
      </w:pPr>
      <w:r>
        <w:rPr>
          <w:sz w:val="18"/>
          <w:szCs w:val="18"/>
        </w:rPr>
        <w:t>10.</w:t>
      </w:r>
      <w:r w:rsidR="00E00011">
        <w:rPr>
          <w:sz w:val="18"/>
          <w:szCs w:val="18"/>
        </w:rPr>
        <w:t>5</w:t>
      </w:r>
      <w:r>
        <w:rPr>
          <w:sz w:val="18"/>
          <w:szCs w:val="18"/>
        </w:rPr>
        <w:tab/>
      </w:r>
      <w:r w:rsidR="00E00011">
        <w:rPr>
          <w:sz w:val="18"/>
          <w:szCs w:val="18"/>
        </w:rPr>
        <w:t>Bull Lane trench by Rouen. It has been noted that the trench has been dug and it now a large and potentially dangerous hazard. Highways visited following an email from Cllr Rivett and deemed</w:t>
      </w:r>
      <w:r w:rsidR="00CA1174">
        <w:rPr>
          <w:sz w:val="18"/>
          <w:szCs w:val="18"/>
        </w:rPr>
        <w:t xml:space="preserve"> it low risk and so not urgent. Cllr Elkington requested that Cllr Rivett takes phot</w:t>
      </w:r>
      <w:r w:rsidR="00CA1174">
        <w:rPr>
          <w:sz w:val="18"/>
          <w:szCs w:val="18"/>
        </w:rPr>
        <w:t>o</w:t>
      </w:r>
      <w:r w:rsidR="00CA1174">
        <w:rPr>
          <w:sz w:val="18"/>
          <w:szCs w:val="18"/>
        </w:rPr>
        <w:t xml:space="preserve">graphs of the trench and re-sent to Highways for re-assessment. </w:t>
      </w:r>
    </w:p>
    <w:p w14:paraId="0C973D4B" w14:textId="4B1E06A2" w:rsidR="002720B9" w:rsidRDefault="002720B9">
      <w:pPr>
        <w:pStyle w:val="BodyA"/>
        <w:spacing w:after="0"/>
        <w:ind w:left="720" w:hanging="720"/>
        <w:jc w:val="both"/>
        <w:rPr>
          <w:sz w:val="18"/>
          <w:szCs w:val="18"/>
        </w:rPr>
      </w:pPr>
      <w:proofErr w:type="gramStart"/>
      <w:r>
        <w:rPr>
          <w:sz w:val="18"/>
          <w:szCs w:val="18"/>
        </w:rPr>
        <w:t>10.</w:t>
      </w:r>
      <w:r w:rsidR="00561980">
        <w:rPr>
          <w:sz w:val="18"/>
          <w:szCs w:val="18"/>
        </w:rPr>
        <w:t>6</w:t>
      </w:r>
      <w:r>
        <w:rPr>
          <w:sz w:val="18"/>
          <w:szCs w:val="18"/>
        </w:rPr>
        <w:tab/>
      </w:r>
      <w:r w:rsidR="00561980">
        <w:rPr>
          <w:sz w:val="18"/>
          <w:szCs w:val="18"/>
        </w:rPr>
        <w:t>Cllr Rivett meeting Gareth Broad of GWB Horticulture tomorrow to discuss grass cutting.</w:t>
      </w:r>
      <w:proofErr w:type="gramEnd"/>
      <w:r w:rsidR="00561980">
        <w:rPr>
          <w:sz w:val="18"/>
          <w:szCs w:val="18"/>
        </w:rPr>
        <w:t xml:space="preserve"> </w:t>
      </w:r>
    </w:p>
    <w:p w14:paraId="3BD73BCD" w14:textId="151EAF74" w:rsidR="00561980" w:rsidRDefault="00561980">
      <w:pPr>
        <w:pStyle w:val="BodyA"/>
        <w:spacing w:after="0"/>
        <w:ind w:left="720" w:hanging="720"/>
        <w:jc w:val="both"/>
        <w:rPr>
          <w:sz w:val="18"/>
          <w:szCs w:val="18"/>
        </w:rPr>
      </w:pPr>
      <w:r>
        <w:rPr>
          <w:sz w:val="18"/>
          <w:szCs w:val="18"/>
        </w:rPr>
        <w:t>10.7</w:t>
      </w:r>
      <w:r>
        <w:rPr>
          <w:sz w:val="18"/>
          <w:szCs w:val="18"/>
        </w:rPr>
        <w:tab/>
        <w:t xml:space="preserve">Tree </w:t>
      </w:r>
      <w:proofErr w:type="gramStart"/>
      <w:r>
        <w:rPr>
          <w:sz w:val="18"/>
          <w:szCs w:val="18"/>
        </w:rPr>
        <w:t>Planting</w:t>
      </w:r>
      <w:proofErr w:type="gramEnd"/>
      <w:r>
        <w:rPr>
          <w:sz w:val="18"/>
          <w:szCs w:val="18"/>
        </w:rPr>
        <w:t xml:space="preserve"> scheme. Community Centre committee would like to apply for some trees and will send details to Clerk for submission to UDC. </w:t>
      </w:r>
    </w:p>
    <w:p w14:paraId="566C55A6" w14:textId="531B15AB" w:rsidR="00561980" w:rsidRDefault="00561980">
      <w:pPr>
        <w:pStyle w:val="BodyA"/>
        <w:spacing w:after="0"/>
        <w:ind w:left="720" w:hanging="720"/>
        <w:jc w:val="both"/>
        <w:rPr>
          <w:sz w:val="18"/>
          <w:szCs w:val="18"/>
        </w:rPr>
      </w:pPr>
      <w:r>
        <w:rPr>
          <w:sz w:val="18"/>
          <w:szCs w:val="18"/>
        </w:rPr>
        <w:t xml:space="preserve">10.8 </w:t>
      </w:r>
      <w:r>
        <w:rPr>
          <w:sz w:val="18"/>
          <w:szCs w:val="18"/>
        </w:rPr>
        <w:tab/>
        <w:t xml:space="preserve">Phone Box in Lower Green. Mobile signal still very poor so all agreed to request that the phone box stay in use. Parish Council </w:t>
      </w:r>
      <w:proofErr w:type="gramStart"/>
      <w:r>
        <w:rPr>
          <w:sz w:val="18"/>
          <w:szCs w:val="18"/>
        </w:rPr>
        <w:t>have</w:t>
      </w:r>
      <w:proofErr w:type="gramEnd"/>
      <w:r>
        <w:rPr>
          <w:sz w:val="18"/>
          <w:szCs w:val="18"/>
        </w:rPr>
        <w:t xml:space="preserve"> been made aware of 3 separate residents on 3 different networks and none have signal in Lower Green. </w:t>
      </w:r>
    </w:p>
    <w:p w14:paraId="1E6CE85E" w14:textId="4B63B675" w:rsidR="00561980" w:rsidRDefault="00561980">
      <w:pPr>
        <w:pStyle w:val="BodyA"/>
        <w:spacing w:after="0"/>
        <w:ind w:left="720" w:hanging="720"/>
        <w:jc w:val="both"/>
        <w:rPr>
          <w:sz w:val="18"/>
          <w:szCs w:val="18"/>
        </w:rPr>
      </w:pPr>
      <w:r>
        <w:rPr>
          <w:sz w:val="18"/>
          <w:szCs w:val="18"/>
        </w:rPr>
        <w:t>10.9</w:t>
      </w:r>
      <w:r>
        <w:rPr>
          <w:sz w:val="18"/>
          <w:szCs w:val="18"/>
        </w:rPr>
        <w:tab/>
        <w:t xml:space="preserve">2 trenches have been dug opposite </w:t>
      </w:r>
      <w:proofErr w:type="spellStart"/>
      <w:r>
        <w:rPr>
          <w:sz w:val="18"/>
          <w:szCs w:val="18"/>
        </w:rPr>
        <w:t>Butimba</w:t>
      </w:r>
      <w:proofErr w:type="spellEnd"/>
      <w:r>
        <w:rPr>
          <w:sz w:val="18"/>
          <w:szCs w:val="18"/>
        </w:rPr>
        <w:t>/</w:t>
      </w:r>
      <w:proofErr w:type="spellStart"/>
      <w:r>
        <w:rPr>
          <w:sz w:val="18"/>
          <w:szCs w:val="18"/>
        </w:rPr>
        <w:t>Ashwater</w:t>
      </w:r>
      <w:proofErr w:type="spellEnd"/>
      <w:r>
        <w:rPr>
          <w:sz w:val="18"/>
          <w:szCs w:val="18"/>
        </w:rPr>
        <w:t xml:space="preserve"> and 1 further one into old pond area (within boundary of homeowner). No repor</w:t>
      </w:r>
      <w:r>
        <w:rPr>
          <w:sz w:val="18"/>
          <w:szCs w:val="18"/>
        </w:rPr>
        <w:t>t</w:t>
      </w:r>
      <w:r>
        <w:rPr>
          <w:sz w:val="18"/>
          <w:szCs w:val="18"/>
        </w:rPr>
        <w:t xml:space="preserve">ed flooding since but will monitor. </w:t>
      </w:r>
    </w:p>
    <w:p w14:paraId="4B5B7B2C" w14:textId="3496C48A" w:rsidR="00561980" w:rsidRDefault="00561980">
      <w:pPr>
        <w:pStyle w:val="BodyA"/>
        <w:spacing w:after="0"/>
        <w:ind w:left="720" w:hanging="720"/>
        <w:jc w:val="both"/>
        <w:rPr>
          <w:sz w:val="18"/>
          <w:szCs w:val="18"/>
        </w:rPr>
      </w:pPr>
      <w:r>
        <w:rPr>
          <w:sz w:val="18"/>
          <w:szCs w:val="18"/>
        </w:rPr>
        <w:t>10.10</w:t>
      </w:r>
      <w:r>
        <w:rPr>
          <w:sz w:val="18"/>
          <w:szCs w:val="18"/>
        </w:rPr>
        <w:tab/>
        <w:t xml:space="preserve">Cllr North sent email to </w:t>
      </w:r>
      <w:proofErr w:type="spellStart"/>
      <w:r>
        <w:rPr>
          <w:sz w:val="18"/>
          <w:szCs w:val="18"/>
        </w:rPr>
        <w:t>SuperFast</w:t>
      </w:r>
      <w:proofErr w:type="spellEnd"/>
      <w:r>
        <w:rPr>
          <w:sz w:val="18"/>
          <w:szCs w:val="18"/>
        </w:rPr>
        <w:t xml:space="preserve"> Essex and they confirmed Lower Green don’t feature on their plans as </w:t>
      </w:r>
      <w:proofErr w:type="spellStart"/>
      <w:r>
        <w:rPr>
          <w:sz w:val="18"/>
          <w:szCs w:val="18"/>
        </w:rPr>
        <w:t>Gigaclear</w:t>
      </w:r>
      <w:proofErr w:type="spellEnd"/>
      <w:r>
        <w:rPr>
          <w:sz w:val="18"/>
          <w:szCs w:val="18"/>
        </w:rPr>
        <w:t xml:space="preserve"> took over the area. No progress yet or timescales for Upper or Lower Green. Cllr North has registered for updates. </w:t>
      </w:r>
    </w:p>
    <w:p w14:paraId="1A547199" w14:textId="75825108" w:rsidR="00561980" w:rsidRDefault="00561980">
      <w:pPr>
        <w:pStyle w:val="BodyA"/>
        <w:spacing w:after="0"/>
        <w:ind w:left="720" w:hanging="720"/>
        <w:jc w:val="both"/>
        <w:rPr>
          <w:sz w:val="18"/>
          <w:szCs w:val="18"/>
        </w:rPr>
      </w:pPr>
      <w:r>
        <w:rPr>
          <w:sz w:val="18"/>
          <w:szCs w:val="18"/>
        </w:rPr>
        <w:t>10.11</w:t>
      </w:r>
      <w:r>
        <w:rPr>
          <w:sz w:val="18"/>
          <w:szCs w:val="18"/>
        </w:rPr>
        <w:tab/>
        <w:t xml:space="preserve">Permission was requested for Newt Fencing on the edge of the village green prior to PC meeting. Ecologist visiting site insisted that fencing had to be erected before discussion between Cllrs. Cllrs agreed to temporary fencing and will review at the beginning of the hibernation season (October time). Clerk to confirm in writing to the homeowners. </w:t>
      </w:r>
    </w:p>
    <w:p w14:paraId="11CD127D" w14:textId="77777777" w:rsidR="00CC1DA0" w:rsidRDefault="00CC1DA0">
      <w:pPr>
        <w:pStyle w:val="BodyA"/>
        <w:spacing w:after="0"/>
        <w:jc w:val="both"/>
        <w:rPr>
          <w:b/>
          <w:bCs/>
          <w:sz w:val="18"/>
          <w:szCs w:val="18"/>
        </w:rPr>
      </w:pPr>
    </w:p>
    <w:p w14:paraId="31641E51" w14:textId="5BF4B83D" w:rsidR="001E4533" w:rsidRDefault="00C168A4">
      <w:pPr>
        <w:pStyle w:val="BodyA"/>
        <w:spacing w:after="0"/>
        <w:jc w:val="both"/>
        <w:rPr>
          <w:sz w:val="18"/>
          <w:szCs w:val="18"/>
        </w:rPr>
      </w:pPr>
      <w:r>
        <w:rPr>
          <w:b/>
          <w:bCs/>
          <w:sz w:val="18"/>
          <w:szCs w:val="18"/>
        </w:rPr>
        <w:t>1</w:t>
      </w:r>
      <w:r w:rsidR="00E65064">
        <w:rPr>
          <w:b/>
          <w:bCs/>
          <w:sz w:val="18"/>
          <w:szCs w:val="18"/>
        </w:rPr>
        <w:t>1</w:t>
      </w:r>
      <w:r>
        <w:rPr>
          <w:b/>
          <w:bCs/>
          <w:sz w:val="18"/>
          <w:szCs w:val="18"/>
        </w:rPr>
        <w:t>.</w:t>
      </w:r>
      <w:r>
        <w:rPr>
          <w:b/>
          <w:bCs/>
          <w:sz w:val="18"/>
          <w:szCs w:val="18"/>
        </w:rPr>
        <w:tab/>
        <w:t>PLAYGROUND</w:t>
      </w:r>
    </w:p>
    <w:p w14:paraId="460D1D28" w14:textId="6063EB76" w:rsidR="00B242F1" w:rsidRDefault="00C168A4" w:rsidP="00561980">
      <w:pPr>
        <w:pStyle w:val="BodyA"/>
        <w:spacing w:after="0"/>
        <w:ind w:left="720" w:hanging="720"/>
        <w:jc w:val="both"/>
        <w:rPr>
          <w:sz w:val="18"/>
          <w:szCs w:val="18"/>
        </w:rPr>
      </w:pPr>
      <w:r>
        <w:rPr>
          <w:sz w:val="18"/>
          <w:szCs w:val="18"/>
        </w:rPr>
        <w:t>1</w:t>
      </w:r>
      <w:r w:rsidR="00E65064">
        <w:rPr>
          <w:sz w:val="18"/>
          <w:szCs w:val="18"/>
        </w:rPr>
        <w:t>1</w:t>
      </w:r>
      <w:r>
        <w:rPr>
          <w:sz w:val="18"/>
          <w:szCs w:val="18"/>
        </w:rPr>
        <w:t>.1</w:t>
      </w:r>
      <w:r>
        <w:rPr>
          <w:sz w:val="18"/>
          <w:szCs w:val="18"/>
        </w:rPr>
        <w:tab/>
      </w:r>
      <w:r w:rsidR="00561980">
        <w:rPr>
          <w:sz w:val="18"/>
          <w:szCs w:val="18"/>
        </w:rPr>
        <w:t xml:space="preserve">Positive comments about the new equipment and more people have been using the playground. Cllr North has been approached by a company </w:t>
      </w:r>
      <w:r w:rsidR="00D64C15">
        <w:rPr>
          <w:sz w:val="18"/>
          <w:szCs w:val="18"/>
        </w:rPr>
        <w:t xml:space="preserve">regarding the removal of old green matting around the basketball hoop and will investigate further. </w:t>
      </w:r>
      <w:proofErr w:type="spellStart"/>
      <w:r w:rsidR="00D64C15">
        <w:rPr>
          <w:sz w:val="18"/>
          <w:szCs w:val="18"/>
        </w:rPr>
        <w:t>Sanitiser</w:t>
      </w:r>
      <w:proofErr w:type="spellEnd"/>
      <w:r w:rsidR="00D64C15">
        <w:rPr>
          <w:sz w:val="18"/>
          <w:szCs w:val="18"/>
        </w:rPr>
        <w:t xml:space="preserve"> has been replaced regularly. </w:t>
      </w:r>
    </w:p>
    <w:p w14:paraId="07698ADE" w14:textId="77777777" w:rsidR="0022206C" w:rsidRDefault="0022206C" w:rsidP="006401B3">
      <w:pPr>
        <w:pStyle w:val="BodyA"/>
        <w:spacing w:after="0"/>
        <w:ind w:left="720" w:hanging="720"/>
        <w:jc w:val="both"/>
        <w:rPr>
          <w:sz w:val="18"/>
          <w:szCs w:val="18"/>
        </w:rPr>
      </w:pPr>
    </w:p>
    <w:p w14:paraId="3BDA8513" w14:textId="147D6F95" w:rsidR="001E4533" w:rsidRDefault="00C168A4">
      <w:pPr>
        <w:pStyle w:val="BodyA"/>
        <w:spacing w:after="0"/>
        <w:ind w:left="720" w:hanging="720"/>
        <w:jc w:val="both"/>
        <w:rPr>
          <w:b/>
          <w:bCs/>
          <w:sz w:val="18"/>
          <w:szCs w:val="18"/>
        </w:rPr>
      </w:pPr>
      <w:r w:rsidRPr="00E350DF">
        <w:rPr>
          <w:b/>
          <w:bCs/>
          <w:sz w:val="18"/>
          <w:szCs w:val="18"/>
        </w:rPr>
        <w:t>1</w:t>
      </w:r>
      <w:r w:rsidR="00E65064">
        <w:rPr>
          <w:b/>
          <w:bCs/>
          <w:sz w:val="18"/>
          <w:szCs w:val="18"/>
        </w:rPr>
        <w:t>2</w:t>
      </w:r>
      <w:r w:rsidRPr="00E350DF">
        <w:rPr>
          <w:b/>
          <w:bCs/>
          <w:sz w:val="18"/>
          <w:szCs w:val="18"/>
        </w:rPr>
        <w:t>.</w:t>
      </w:r>
      <w:r>
        <w:rPr>
          <w:sz w:val="18"/>
          <w:szCs w:val="18"/>
        </w:rPr>
        <w:tab/>
      </w:r>
      <w:r>
        <w:rPr>
          <w:b/>
          <w:bCs/>
          <w:sz w:val="18"/>
          <w:szCs w:val="18"/>
        </w:rPr>
        <w:t>DISTRICT AND COUNTY COUNCIL</w:t>
      </w:r>
    </w:p>
    <w:p w14:paraId="58A22D00" w14:textId="1A09B93D" w:rsidR="00D64C15" w:rsidRPr="00D64C15" w:rsidRDefault="00C168A4" w:rsidP="00D64C15">
      <w:pPr>
        <w:pStyle w:val="NormalWeb"/>
        <w:shd w:val="clear" w:color="auto" w:fill="FFFFFF"/>
        <w:ind w:left="720" w:hanging="720"/>
        <w:rPr>
          <w:rFonts w:ascii="Calibri" w:hAnsi="Calibri" w:cs="Calibri"/>
          <w:color w:val="222222"/>
          <w:sz w:val="18"/>
          <w:szCs w:val="18"/>
        </w:rPr>
      </w:pPr>
      <w:r>
        <w:rPr>
          <w:sz w:val="18"/>
          <w:szCs w:val="18"/>
        </w:rPr>
        <w:t>1</w:t>
      </w:r>
      <w:r w:rsidR="00E65064">
        <w:rPr>
          <w:sz w:val="18"/>
          <w:szCs w:val="18"/>
        </w:rPr>
        <w:t>2</w:t>
      </w:r>
      <w:r>
        <w:rPr>
          <w:sz w:val="18"/>
          <w:szCs w:val="18"/>
        </w:rPr>
        <w:t>.1</w:t>
      </w:r>
      <w:r>
        <w:rPr>
          <w:sz w:val="18"/>
          <w:szCs w:val="18"/>
        </w:rPr>
        <w:tab/>
      </w:r>
      <w:r w:rsidR="00D64C15" w:rsidRPr="00D64C15">
        <w:rPr>
          <w:rFonts w:ascii="Calibri" w:hAnsi="Calibri" w:cs="Calibri"/>
          <w:color w:val="222222"/>
          <w:sz w:val="18"/>
          <w:szCs w:val="18"/>
        </w:rPr>
        <w:t>August in District Council terms is normally a quiet period because of holidays etc. August 2020</w:t>
      </w:r>
      <w:r w:rsidR="00D64C15">
        <w:rPr>
          <w:rFonts w:ascii="Calibri" w:hAnsi="Calibri" w:cs="Calibri"/>
          <w:color w:val="222222"/>
          <w:sz w:val="18"/>
          <w:szCs w:val="18"/>
        </w:rPr>
        <w:t xml:space="preserve"> </w:t>
      </w:r>
      <w:r w:rsidR="00D64C15" w:rsidRPr="00D64C15">
        <w:rPr>
          <w:rFonts w:ascii="Calibri" w:hAnsi="Calibri" w:cs="Calibri"/>
          <w:color w:val="222222"/>
          <w:sz w:val="18"/>
          <w:szCs w:val="18"/>
        </w:rPr>
        <w:t xml:space="preserve">has been even more so as far as councillors are concerned. Most officers are working from home and all meetings are zoomed based. However there is activity as UDC is involved in the Stansted Airport appeal, drafting the new local plan and considering its response to the </w:t>
      </w:r>
      <w:proofErr w:type="gramStart"/>
      <w:r w:rsidR="00D64C15" w:rsidRPr="00D64C15">
        <w:rPr>
          <w:rFonts w:ascii="Calibri" w:hAnsi="Calibri" w:cs="Calibri"/>
          <w:color w:val="222222"/>
          <w:sz w:val="18"/>
          <w:szCs w:val="18"/>
        </w:rPr>
        <w:t>Government 's</w:t>
      </w:r>
      <w:proofErr w:type="gramEnd"/>
      <w:r w:rsidR="00D64C15" w:rsidRPr="00D64C15">
        <w:rPr>
          <w:rFonts w:ascii="Calibri" w:hAnsi="Calibri" w:cs="Calibri"/>
          <w:color w:val="222222"/>
          <w:sz w:val="18"/>
          <w:szCs w:val="18"/>
        </w:rPr>
        <w:t xml:space="preserve"> Planning White Paper. With r</w:t>
      </w:r>
      <w:r w:rsidR="00D64C15" w:rsidRPr="00D64C15">
        <w:rPr>
          <w:rFonts w:ascii="Calibri" w:hAnsi="Calibri" w:cs="Calibri"/>
          <w:color w:val="222222"/>
          <w:sz w:val="18"/>
          <w:szCs w:val="18"/>
        </w:rPr>
        <w:t>e</w:t>
      </w:r>
      <w:r w:rsidR="00D64C15" w:rsidRPr="00D64C15">
        <w:rPr>
          <w:rFonts w:ascii="Calibri" w:hAnsi="Calibri" w:cs="Calibri"/>
          <w:color w:val="222222"/>
          <w:sz w:val="18"/>
          <w:szCs w:val="18"/>
        </w:rPr>
        <w:t>gard to the last point UDC has issued a summary to all Town and Parish Councils in the district to assist in their understanding of the Paper, should they wish to be involved in the consultation process</w:t>
      </w:r>
      <w:proofErr w:type="gramStart"/>
      <w:r w:rsidR="00D64C15" w:rsidRPr="00D64C15">
        <w:rPr>
          <w:rFonts w:ascii="Calibri" w:hAnsi="Calibri" w:cs="Calibri"/>
          <w:color w:val="222222"/>
          <w:sz w:val="18"/>
          <w:szCs w:val="18"/>
        </w:rPr>
        <w:t>..</w:t>
      </w:r>
      <w:proofErr w:type="gramEnd"/>
      <w:r w:rsidR="00D64C15" w:rsidRPr="00D64C15">
        <w:rPr>
          <w:rFonts w:ascii="Calibri" w:hAnsi="Calibri" w:cs="Calibri"/>
          <w:color w:val="222222"/>
          <w:sz w:val="18"/>
          <w:szCs w:val="18"/>
        </w:rPr>
        <w:t xml:space="preserve"> The main problem would appear to me to be that the White Paper seems to assume all Districts have an agreed Local Plan. This as we all know does not apply to UDC.</w:t>
      </w:r>
    </w:p>
    <w:p w14:paraId="60A52CC5" w14:textId="134C3439" w:rsidR="00D64C15" w:rsidRPr="00D64C15" w:rsidRDefault="00D64C15" w:rsidP="00D64C15">
      <w:pPr>
        <w:pStyle w:val="NormalWeb"/>
        <w:shd w:val="clear" w:color="auto" w:fill="FFFFFF"/>
        <w:ind w:left="720"/>
        <w:rPr>
          <w:rFonts w:ascii="Calibri" w:hAnsi="Calibri" w:cs="Calibri"/>
          <w:color w:val="222222"/>
          <w:sz w:val="18"/>
          <w:szCs w:val="18"/>
        </w:rPr>
      </w:pPr>
      <w:r w:rsidRPr="00D64C15">
        <w:rPr>
          <w:rFonts w:ascii="Calibri" w:hAnsi="Calibri" w:cs="Calibri"/>
          <w:color w:val="222222"/>
          <w:sz w:val="18"/>
          <w:szCs w:val="18"/>
        </w:rPr>
        <w:t>This White Paper is hoping to have the new planning regime in place by</w:t>
      </w:r>
      <w:r>
        <w:rPr>
          <w:rFonts w:ascii="Calibri" w:hAnsi="Calibri" w:cs="Calibri"/>
          <w:color w:val="222222"/>
          <w:sz w:val="18"/>
          <w:szCs w:val="18"/>
        </w:rPr>
        <w:t xml:space="preserve"> the end of this parliament</w:t>
      </w:r>
      <w:r w:rsidRPr="00D64C15">
        <w:rPr>
          <w:rFonts w:ascii="Calibri" w:hAnsi="Calibri" w:cs="Calibri"/>
          <w:color w:val="222222"/>
          <w:sz w:val="18"/>
          <w:szCs w:val="18"/>
        </w:rPr>
        <w:t xml:space="preserve"> (just over 4years time). UDC will pr</w:t>
      </w:r>
      <w:r w:rsidRPr="00D64C15">
        <w:rPr>
          <w:rFonts w:ascii="Calibri" w:hAnsi="Calibri" w:cs="Calibri"/>
          <w:color w:val="222222"/>
          <w:sz w:val="18"/>
          <w:szCs w:val="18"/>
        </w:rPr>
        <w:t>e</w:t>
      </w:r>
      <w:r w:rsidRPr="00D64C15">
        <w:rPr>
          <w:rFonts w:ascii="Calibri" w:hAnsi="Calibri" w:cs="Calibri"/>
          <w:color w:val="222222"/>
          <w:sz w:val="18"/>
          <w:szCs w:val="18"/>
        </w:rPr>
        <w:t>sumably continue with producing its plan, and until that is in place the 2005 plan will still be operative!</w:t>
      </w:r>
    </w:p>
    <w:p w14:paraId="1BCEDA5E" w14:textId="07212270" w:rsidR="001E4533" w:rsidRDefault="00C168A4">
      <w:pPr>
        <w:pStyle w:val="BodyA"/>
        <w:spacing w:after="0"/>
        <w:jc w:val="both"/>
        <w:rPr>
          <w:sz w:val="18"/>
          <w:szCs w:val="18"/>
        </w:rPr>
      </w:pPr>
      <w:r>
        <w:rPr>
          <w:b/>
          <w:bCs/>
          <w:sz w:val="18"/>
          <w:szCs w:val="18"/>
        </w:rPr>
        <w:t>1</w:t>
      </w:r>
      <w:r w:rsidR="00E65064">
        <w:rPr>
          <w:b/>
          <w:bCs/>
          <w:sz w:val="18"/>
          <w:szCs w:val="18"/>
        </w:rPr>
        <w:t>3</w:t>
      </w:r>
      <w:r>
        <w:rPr>
          <w:b/>
          <w:bCs/>
          <w:sz w:val="18"/>
          <w:szCs w:val="18"/>
        </w:rPr>
        <w:t>.</w:t>
      </w:r>
      <w:r>
        <w:rPr>
          <w:b/>
          <w:bCs/>
          <w:sz w:val="18"/>
          <w:szCs w:val="18"/>
        </w:rPr>
        <w:tab/>
        <w:t>CHEQUES FOR SIGNING</w:t>
      </w:r>
    </w:p>
    <w:p w14:paraId="2F8015F7" w14:textId="4390CC72" w:rsidR="00E350DF" w:rsidRDefault="00C168A4" w:rsidP="00E350DF">
      <w:pPr>
        <w:pStyle w:val="Header"/>
        <w:tabs>
          <w:tab w:val="left" w:pos="720"/>
        </w:tabs>
        <w:spacing w:after="0"/>
        <w:jc w:val="both"/>
        <w:rPr>
          <w:sz w:val="18"/>
          <w:szCs w:val="18"/>
        </w:rPr>
      </w:pPr>
      <w:r>
        <w:rPr>
          <w:sz w:val="18"/>
          <w:szCs w:val="18"/>
        </w:rPr>
        <w:t>1</w:t>
      </w:r>
      <w:r w:rsidR="00E65064">
        <w:rPr>
          <w:sz w:val="18"/>
          <w:szCs w:val="18"/>
        </w:rPr>
        <w:t>3</w:t>
      </w:r>
      <w:r>
        <w:rPr>
          <w:sz w:val="18"/>
          <w:szCs w:val="18"/>
        </w:rPr>
        <w:t>.1</w:t>
      </w:r>
      <w:r>
        <w:rPr>
          <w:sz w:val="18"/>
          <w:szCs w:val="18"/>
        </w:rPr>
        <w:tab/>
      </w:r>
      <w:r w:rsidR="00E350DF">
        <w:rPr>
          <w:sz w:val="18"/>
          <w:szCs w:val="18"/>
        </w:rPr>
        <w:t xml:space="preserve">Council </w:t>
      </w:r>
      <w:r w:rsidR="00262748">
        <w:rPr>
          <w:sz w:val="18"/>
          <w:szCs w:val="18"/>
        </w:rPr>
        <w:t xml:space="preserve">agreed </w:t>
      </w:r>
      <w:r w:rsidR="00E350DF">
        <w:rPr>
          <w:sz w:val="18"/>
          <w:szCs w:val="18"/>
        </w:rPr>
        <w:t>the following cheques to be signed:</w:t>
      </w:r>
    </w:p>
    <w:p w14:paraId="185A8497" w14:textId="639D60AE" w:rsidR="007E6F9D" w:rsidRDefault="007E6F9D" w:rsidP="00E350DF">
      <w:pPr>
        <w:pStyle w:val="Header"/>
        <w:tabs>
          <w:tab w:val="left" w:pos="720"/>
        </w:tabs>
        <w:spacing w:after="0"/>
        <w:jc w:val="both"/>
        <w:rPr>
          <w:sz w:val="18"/>
          <w:szCs w:val="18"/>
        </w:rPr>
      </w:pPr>
    </w:p>
    <w:tbl>
      <w:tblPr>
        <w:tblW w:w="92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4286"/>
        <w:gridCol w:w="1179"/>
        <w:gridCol w:w="1260"/>
      </w:tblGrid>
      <w:tr w:rsidR="006F6D41" w:rsidRPr="00634E70" w14:paraId="01B07936" w14:textId="77777777" w:rsidTr="00A12037">
        <w:trPr>
          <w:trHeight w:val="537"/>
        </w:trPr>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8ABF" w14:textId="703765F0" w:rsidR="006F6D41" w:rsidRPr="00974F73" w:rsidRDefault="006F6D41" w:rsidP="00D64C15">
            <w:pPr>
              <w:pStyle w:val="BodyA"/>
              <w:spacing w:after="0"/>
              <w:jc w:val="center"/>
              <w:rPr>
                <w:iCs/>
                <w:color w:val="FF0000"/>
              </w:rPr>
            </w:pPr>
            <w:r w:rsidRPr="00974F73">
              <w:rPr>
                <w:iCs/>
                <w:color w:val="auto"/>
              </w:rPr>
              <w:t xml:space="preserve">Langley Parish Council - </w:t>
            </w:r>
            <w:proofErr w:type="spellStart"/>
            <w:r w:rsidRPr="00974F73">
              <w:rPr>
                <w:iCs/>
                <w:color w:val="auto"/>
              </w:rPr>
              <w:t>Cheque</w:t>
            </w:r>
            <w:proofErr w:type="spellEnd"/>
            <w:r w:rsidRPr="00974F73">
              <w:rPr>
                <w:iCs/>
                <w:color w:val="auto"/>
              </w:rPr>
              <w:t xml:space="preserve"> run for </w:t>
            </w:r>
            <w:r w:rsidR="00D64C15">
              <w:rPr>
                <w:iCs/>
                <w:color w:val="auto"/>
              </w:rPr>
              <w:t>September</w:t>
            </w:r>
            <w:r w:rsidR="0022206C">
              <w:rPr>
                <w:iCs/>
                <w:color w:val="auto"/>
              </w:rPr>
              <w:t xml:space="preserve"> </w:t>
            </w:r>
            <w:r w:rsidR="00974F73" w:rsidRPr="00974F73">
              <w:rPr>
                <w:iCs/>
                <w:color w:val="auto"/>
              </w:rPr>
              <w:t>2020</w:t>
            </w:r>
          </w:p>
        </w:tc>
      </w:tr>
      <w:tr w:rsidR="00D64C15" w:rsidRPr="00634E70" w14:paraId="345F767B"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26CC74" w14:textId="12FDD1B0" w:rsidR="00D64C15" w:rsidRPr="00EB1016" w:rsidRDefault="00D64C15" w:rsidP="00411662">
            <w:pPr>
              <w:pStyle w:val="BodyB"/>
              <w:widowControl w:val="0"/>
              <w:rPr>
                <w:rFonts w:ascii="Calibri" w:hAnsi="Calibri" w:cs="Calibri"/>
                <w:iCs/>
                <w:color w:val="auto"/>
                <w:sz w:val="22"/>
                <w:szCs w:val="22"/>
              </w:rPr>
            </w:pPr>
            <w:r>
              <w:rPr>
                <w:rFonts w:ascii="Calibri" w:hAnsi="Calibri" w:cs="Calibri"/>
                <w:sz w:val="22"/>
                <w:szCs w:val="22"/>
              </w:rPr>
              <w:t>Deborah Haines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7E750D" w14:textId="01438DD9" w:rsidR="00D64C15" w:rsidRPr="00EB1016" w:rsidRDefault="00D64C15" w:rsidP="00A12037">
            <w:pPr>
              <w:pStyle w:val="BodyB"/>
              <w:widowControl w:val="0"/>
              <w:rPr>
                <w:rFonts w:ascii="Calibri" w:hAnsi="Calibri" w:cs="Calibri"/>
                <w:iCs/>
                <w:color w:val="auto"/>
                <w:sz w:val="22"/>
                <w:szCs w:val="22"/>
              </w:rPr>
            </w:pPr>
            <w:r>
              <w:rPr>
                <w:rFonts w:ascii="Calibri" w:hAnsi="Calibri" w:cs="Calibri"/>
                <w:color w:val="auto"/>
                <w:sz w:val="22"/>
                <w:szCs w:val="22"/>
              </w:rPr>
              <w:t>Reimbursement after Bank Transfer sent in error</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5D6EAF" w14:textId="3F63679C" w:rsidR="00D64C15" w:rsidRPr="00EB1016" w:rsidRDefault="00D64C15" w:rsidP="00A12037">
            <w:pPr>
              <w:rPr>
                <w:rFonts w:ascii="Calibri" w:hAnsi="Calibri" w:cs="Calibri"/>
                <w:iCs/>
                <w:sz w:val="22"/>
                <w:szCs w:val="22"/>
              </w:rPr>
            </w:pPr>
            <w:r>
              <w:rPr>
                <w:rFonts w:ascii="Calibri" w:hAnsi="Calibri" w:cs="Calibri"/>
                <w:sz w:val="22"/>
                <w:szCs w:val="22"/>
              </w:rPr>
              <w:t>101419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6BE5E6" w14:textId="55BC39AA" w:rsidR="00D64C15" w:rsidRPr="00EB1016" w:rsidRDefault="00D64C15" w:rsidP="00A12037">
            <w:pPr>
              <w:jc w:val="right"/>
              <w:rPr>
                <w:rFonts w:ascii="Calibri" w:hAnsi="Calibri" w:cs="Calibri"/>
                <w:iCs/>
                <w:sz w:val="22"/>
                <w:szCs w:val="22"/>
              </w:rPr>
            </w:pPr>
            <w:r>
              <w:rPr>
                <w:rFonts w:ascii="Calibri" w:hAnsi="Calibri" w:cs="Calibri"/>
                <w:sz w:val="22"/>
                <w:szCs w:val="22"/>
              </w:rPr>
              <w:t>£33.00</w:t>
            </w:r>
          </w:p>
        </w:tc>
      </w:tr>
      <w:tr w:rsidR="00D64C15" w:rsidRPr="00634E70" w14:paraId="4BAC4A62"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5122ED" w14:textId="7639E782" w:rsidR="00D64C15" w:rsidRPr="00EB1016" w:rsidRDefault="00D64C15" w:rsidP="00A12037">
            <w:pPr>
              <w:pStyle w:val="BodyB"/>
              <w:widowControl w:val="0"/>
              <w:rPr>
                <w:rFonts w:ascii="Calibri" w:eastAsia="Calibri" w:hAnsi="Calibri" w:cs="Calibri"/>
                <w:iCs/>
                <w:color w:val="auto"/>
                <w:sz w:val="22"/>
                <w:szCs w:val="22"/>
              </w:rPr>
            </w:pPr>
            <w:r>
              <w:rPr>
                <w:rFonts w:ascii="Calibri" w:eastAsia="Calibri" w:hAnsi="Calibri" w:cs="Calibri"/>
                <w:sz w:val="22"/>
                <w:szCs w:val="22"/>
              </w:rPr>
              <w:t>Erica Williams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B5BA8F" w14:textId="35584E42" w:rsidR="00D64C15" w:rsidRPr="00EB1016" w:rsidRDefault="00D64C15" w:rsidP="00A12037">
            <w:pPr>
              <w:pStyle w:val="BodyB"/>
              <w:widowControl w:val="0"/>
              <w:rPr>
                <w:rFonts w:ascii="Calibri" w:eastAsia="Calibri" w:hAnsi="Calibri" w:cs="Calibri"/>
                <w:iCs/>
                <w:color w:val="auto"/>
                <w:sz w:val="22"/>
                <w:szCs w:val="22"/>
              </w:rPr>
            </w:pPr>
            <w:r>
              <w:rPr>
                <w:rFonts w:ascii="Calibri" w:eastAsia="Calibri" w:hAnsi="Calibri" w:cs="Calibri"/>
                <w:color w:val="auto"/>
                <w:sz w:val="22"/>
                <w:szCs w:val="22"/>
              </w:rPr>
              <w:t>Clerks Salary (including monthly Zoom cost)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C2DF56" w14:textId="18652ABB" w:rsidR="00D64C15" w:rsidRPr="00EB1016" w:rsidRDefault="00D64C15" w:rsidP="00A12037">
            <w:pPr>
              <w:rPr>
                <w:rFonts w:ascii="Calibri" w:hAnsi="Calibri" w:cs="Calibri"/>
                <w:iCs/>
                <w:sz w:val="22"/>
                <w:szCs w:val="22"/>
              </w:rPr>
            </w:pPr>
            <w:r>
              <w:rPr>
                <w:rFonts w:ascii="Calibri" w:hAnsi="Calibri" w:cs="Calibri"/>
                <w:sz w:val="22"/>
                <w:szCs w:val="22"/>
              </w:rPr>
              <w:t>101420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FEA27C" w14:textId="325A967B" w:rsidR="00D64C15" w:rsidRPr="00EB1016" w:rsidRDefault="00D64C15" w:rsidP="00A12037">
            <w:pPr>
              <w:pStyle w:val="BodyB"/>
              <w:widowControl w:val="0"/>
              <w:jc w:val="right"/>
              <w:rPr>
                <w:rFonts w:ascii="Calibri" w:eastAsia="Calibri" w:hAnsi="Calibri" w:cs="Calibri"/>
                <w:iCs/>
                <w:color w:val="auto"/>
                <w:sz w:val="22"/>
                <w:szCs w:val="22"/>
              </w:rPr>
            </w:pPr>
            <w:r>
              <w:rPr>
                <w:rFonts w:ascii="Calibri" w:eastAsia="Calibri" w:hAnsi="Calibri" w:cs="Calibri"/>
                <w:sz w:val="22"/>
                <w:szCs w:val="22"/>
              </w:rPr>
              <w:t>£374.19</w:t>
            </w:r>
          </w:p>
        </w:tc>
      </w:tr>
      <w:tr w:rsidR="00D64C15" w:rsidRPr="00634E70" w14:paraId="46A95D49"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AE7B8D" w14:textId="584BBC08" w:rsidR="00D64C15" w:rsidRPr="00EB1016" w:rsidRDefault="00D64C15" w:rsidP="00A12037">
            <w:pPr>
              <w:pStyle w:val="BodyB"/>
              <w:widowControl w:val="0"/>
              <w:rPr>
                <w:rFonts w:ascii="Calibri" w:eastAsia="Calibri" w:hAnsi="Calibri" w:cs="Calibri"/>
                <w:iCs/>
                <w:color w:val="auto"/>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C6A3EA" w14:textId="6C796674" w:rsidR="00D64C15" w:rsidRPr="00EB1016" w:rsidRDefault="00D64C15" w:rsidP="00A12037">
            <w:pPr>
              <w:pStyle w:val="BodyB"/>
              <w:widowControl w:val="0"/>
              <w:rPr>
                <w:rFonts w:ascii="Calibri" w:eastAsia="Calibri" w:hAnsi="Calibri" w:cs="Calibri"/>
                <w:iCs/>
                <w:color w:val="auto"/>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8B4416" w14:textId="085C7165" w:rsidR="00D64C15" w:rsidRPr="00EB1016" w:rsidRDefault="00D64C15" w:rsidP="00A12037">
            <w:pPr>
              <w:rPr>
                <w:rFonts w:ascii="Calibri" w:hAnsi="Calibri" w:cs="Calibri"/>
                <w:iCs/>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BFF868" w14:textId="5D76EFE7" w:rsidR="00D64C15" w:rsidRPr="00EB1016" w:rsidRDefault="00D64C15" w:rsidP="00A12037">
            <w:pPr>
              <w:jc w:val="right"/>
              <w:rPr>
                <w:rFonts w:ascii="Calibri" w:eastAsia="Calibri" w:hAnsi="Calibri" w:cs="Calibri"/>
                <w:iCs/>
                <w:sz w:val="22"/>
                <w:szCs w:val="22"/>
              </w:rPr>
            </w:pPr>
          </w:p>
        </w:tc>
      </w:tr>
      <w:tr w:rsidR="00D64C15" w:rsidRPr="00634E70" w14:paraId="0B479D12"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6C9980" w14:textId="36DE644F" w:rsidR="00D64C15" w:rsidRPr="00EB1016" w:rsidRDefault="00D64C15" w:rsidP="00A12037">
            <w:pPr>
              <w:pStyle w:val="BodyB"/>
              <w:widowControl w:val="0"/>
              <w:rPr>
                <w:rFonts w:ascii="Calibri" w:hAnsi="Calibri" w:cs="Calibri"/>
                <w:iCs/>
                <w:color w:val="auto"/>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49B77D" w14:textId="0CBAFA0D" w:rsidR="00D64C15" w:rsidRPr="00EB1016" w:rsidRDefault="00D64C15" w:rsidP="00A12037">
            <w:pPr>
              <w:pStyle w:val="BodyB"/>
              <w:widowControl w:val="0"/>
              <w:rPr>
                <w:rFonts w:ascii="Calibri" w:hAnsi="Calibri" w:cs="Calibri"/>
                <w:iCs/>
                <w:color w:val="auto"/>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111725" w14:textId="7C1785E8" w:rsidR="00D64C15" w:rsidRPr="00EB1016" w:rsidRDefault="00D64C15" w:rsidP="00A12037">
            <w:pPr>
              <w:rPr>
                <w:rFonts w:ascii="Calibri" w:hAnsi="Calibri" w:cs="Calibri"/>
                <w:iCs/>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B1AD07" w14:textId="2D791689" w:rsidR="00D64C15" w:rsidRPr="00EB1016" w:rsidRDefault="00D64C15" w:rsidP="00A12037">
            <w:pPr>
              <w:jc w:val="right"/>
              <w:rPr>
                <w:rFonts w:ascii="Calibri" w:hAnsi="Calibri" w:cs="Calibri"/>
                <w:iCs/>
                <w:sz w:val="22"/>
                <w:szCs w:val="22"/>
              </w:rPr>
            </w:pPr>
          </w:p>
        </w:tc>
      </w:tr>
      <w:tr w:rsidR="00D64C15" w:rsidRPr="00634E70" w14:paraId="6EFC6794"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615F81" w14:textId="196245FC" w:rsidR="00D64C15" w:rsidRPr="00EB1016" w:rsidRDefault="00D64C15" w:rsidP="00A12037">
            <w:pPr>
              <w:pStyle w:val="BodyB"/>
              <w:widowControl w:val="0"/>
              <w:rPr>
                <w:rFonts w:ascii="Calibri" w:eastAsia="Calibri" w:hAnsi="Calibri" w:cs="Calibri"/>
                <w:iCs/>
                <w:color w:val="auto"/>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99B8E6" w14:textId="6A23A192" w:rsidR="00D64C15" w:rsidRPr="00EB1016" w:rsidRDefault="00D64C15" w:rsidP="00A12037">
            <w:pPr>
              <w:pStyle w:val="BodyB"/>
              <w:widowControl w:val="0"/>
              <w:rPr>
                <w:rFonts w:ascii="Calibri" w:eastAsia="Calibri" w:hAnsi="Calibri" w:cs="Calibri"/>
                <w:iCs/>
                <w:color w:val="auto"/>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570BA7" w14:textId="73FA53C0" w:rsidR="00D64C15" w:rsidRPr="00EB1016" w:rsidRDefault="00D64C15" w:rsidP="00A12037">
            <w:pPr>
              <w:rPr>
                <w:rFonts w:ascii="Calibri" w:hAnsi="Calibri" w:cs="Calibri"/>
                <w:iCs/>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66ACB5" w14:textId="656BD44D" w:rsidR="00D64C15" w:rsidRPr="00EB1016" w:rsidRDefault="00D64C15" w:rsidP="00A12037">
            <w:pPr>
              <w:pStyle w:val="BodyB"/>
              <w:widowControl w:val="0"/>
              <w:jc w:val="right"/>
              <w:rPr>
                <w:rFonts w:ascii="Calibri" w:eastAsia="Calibri" w:hAnsi="Calibri" w:cs="Calibri"/>
                <w:iCs/>
                <w:color w:val="auto"/>
                <w:sz w:val="22"/>
                <w:szCs w:val="22"/>
              </w:rPr>
            </w:pPr>
          </w:p>
        </w:tc>
      </w:tr>
      <w:tr w:rsidR="00D64C15" w:rsidRPr="00634E70" w14:paraId="2959E36C"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1E9213" w14:textId="74BC6902" w:rsidR="00D64C15" w:rsidRPr="00EB1016" w:rsidRDefault="00D64C15" w:rsidP="00A12037">
            <w:pPr>
              <w:pStyle w:val="BodyB"/>
              <w:widowControl w:val="0"/>
              <w:rPr>
                <w:rFonts w:ascii="Calibri" w:hAnsi="Calibri" w:cs="Calibri"/>
                <w:iCs/>
                <w:color w:val="auto"/>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D6BFBE" w14:textId="7B156629" w:rsidR="00D64C15" w:rsidRPr="00EB1016" w:rsidRDefault="00D64C15" w:rsidP="00A12037">
            <w:pPr>
              <w:pStyle w:val="BodyB"/>
              <w:widowControl w:val="0"/>
              <w:rPr>
                <w:rFonts w:ascii="Calibri" w:hAnsi="Calibri" w:cs="Calibri"/>
                <w:iCs/>
                <w:color w:val="auto"/>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869185" w14:textId="7EFD3D95" w:rsidR="00D64C15" w:rsidRPr="00EB1016" w:rsidRDefault="00D64C15" w:rsidP="00A12037">
            <w:pPr>
              <w:rPr>
                <w:rFonts w:ascii="Calibri" w:hAnsi="Calibri" w:cs="Calibri"/>
                <w:iCs/>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98FAF" w14:textId="543085B9" w:rsidR="00D64C15" w:rsidRPr="00EB1016" w:rsidRDefault="00D64C15" w:rsidP="00A12037">
            <w:pPr>
              <w:pStyle w:val="BodyB"/>
              <w:widowControl w:val="0"/>
              <w:jc w:val="right"/>
              <w:rPr>
                <w:rFonts w:ascii="Calibri" w:hAnsi="Calibri" w:cs="Calibri"/>
                <w:iCs/>
                <w:color w:val="auto"/>
                <w:sz w:val="22"/>
                <w:szCs w:val="22"/>
              </w:rPr>
            </w:pPr>
          </w:p>
        </w:tc>
      </w:tr>
      <w:tr w:rsidR="00D64C15" w:rsidRPr="00634E70" w14:paraId="5279637B"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767E92" w14:textId="5676A09C" w:rsidR="00D64C15" w:rsidRPr="00F623AA" w:rsidRDefault="00D64C15" w:rsidP="00F623AA">
            <w:pPr>
              <w:pStyle w:val="BodyB"/>
              <w:widowControl w:val="0"/>
              <w:rPr>
                <w:rFonts w:ascii="Calibri" w:hAnsi="Calibri" w:cs="Calibri"/>
                <w:iCs/>
                <w:color w:val="auto"/>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E2AD28" w14:textId="0945D12F" w:rsidR="00D64C15" w:rsidRPr="00F623AA" w:rsidRDefault="00D64C15" w:rsidP="00A12037">
            <w:pPr>
              <w:pStyle w:val="BodyB"/>
              <w:widowControl w:val="0"/>
              <w:rPr>
                <w:rFonts w:ascii="Calibri" w:hAnsi="Calibri" w:cs="Calibri"/>
                <w:iCs/>
                <w:color w:val="auto"/>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19DD21" w14:textId="2D71FEB9" w:rsidR="00D64C15" w:rsidRPr="00F623AA" w:rsidRDefault="00D64C15" w:rsidP="00A12037">
            <w:pPr>
              <w:rPr>
                <w:rFonts w:ascii="Calibri" w:hAnsi="Calibri" w:cs="Calibri"/>
                <w:iCs/>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450FBB" w14:textId="28ED2A06" w:rsidR="00D64C15" w:rsidRPr="00F623AA" w:rsidRDefault="00D64C15" w:rsidP="00A12037">
            <w:pPr>
              <w:pStyle w:val="BodyB"/>
              <w:widowControl w:val="0"/>
              <w:jc w:val="right"/>
              <w:rPr>
                <w:rFonts w:ascii="Calibri" w:hAnsi="Calibri" w:cs="Calibri"/>
                <w:iCs/>
                <w:color w:val="auto"/>
                <w:sz w:val="22"/>
                <w:szCs w:val="22"/>
              </w:rPr>
            </w:pPr>
          </w:p>
        </w:tc>
      </w:tr>
      <w:tr w:rsidR="00D64C15" w:rsidRPr="00634E70" w14:paraId="7760F52E" w14:textId="77777777" w:rsidTr="00A12037">
        <w:trPr>
          <w:trHeight w:val="47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EA4AEA" w14:textId="77777777" w:rsidR="00D64C15" w:rsidRPr="00634E70" w:rsidRDefault="00D64C15" w:rsidP="00A12037">
            <w:pPr>
              <w:rPr>
                <w:rFonts w:ascii="Calibri" w:hAnsi="Calibri" w:cs="Calibri"/>
                <w:i/>
                <w:iCs/>
                <w:color w:val="FF0000"/>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48B5B1" w14:textId="77777777" w:rsidR="00D64C15" w:rsidRPr="00634E70" w:rsidRDefault="00D64C15" w:rsidP="00A12037">
            <w:pPr>
              <w:rPr>
                <w:rFonts w:ascii="Calibri" w:hAnsi="Calibri" w:cs="Calibri"/>
                <w:i/>
                <w:iCs/>
                <w:color w:val="FF0000"/>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F3A76" w14:textId="26AAE93D" w:rsidR="00D64C15" w:rsidRPr="00EB1016" w:rsidRDefault="00D64C15" w:rsidP="00A12037">
            <w:pPr>
              <w:pStyle w:val="BodyB"/>
              <w:widowControl w:val="0"/>
              <w:rPr>
                <w:rFonts w:ascii="Calibri" w:hAnsi="Calibri" w:cs="Calibri"/>
                <w:b/>
                <w:iCs/>
                <w:color w:val="auto"/>
                <w:sz w:val="22"/>
                <w:szCs w:val="22"/>
              </w:rPr>
            </w:pPr>
            <w:r w:rsidRPr="00C8277D">
              <w:rPr>
                <w:rFonts w:ascii="Calibri" w:eastAsia="Calibri" w:hAnsi="Calibri" w:cs="Calibri"/>
                <w:b/>
                <w:bCs/>
                <w:sz w:val="22"/>
                <w:szCs w:val="22"/>
              </w:rPr>
              <w:t>Total: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22C809" w14:textId="15225DA0" w:rsidR="00D64C15" w:rsidRPr="00EB1016" w:rsidRDefault="00D64C15" w:rsidP="00411662">
            <w:pPr>
              <w:jc w:val="right"/>
              <w:rPr>
                <w:rFonts w:ascii="Calibri" w:hAnsi="Calibri" w:cs="Calibri"/>
                <w:b/>
                <w:iCs/>
                <w:sz w:val="22"/>
                <w:szCs w:val="22"/>
              </w:rPr>
            </w:pPr>
            <w:r>
              <w:rPr>
                <w:rFonts w:ascii="Calibri" w:hAnsi="Calibri" w:cs="Calibri"/>
                <w:b/>
                <w:sz w:val="22"/>
                <w:szCs w:val="22"/>
              </w:rPr>
              <w:t xml:space="preserve">£407.19 </w:t>
            </w:r>
          </w:p>
        </w:tc>
      </w:tr>
    </w:tbl>
    <w:p w14:paraId="69FE54E7" w14:textId="77777777" w:rsidR="001E4533" w:rsidRDefault="001E4533" w:rsidP="0014520E">
      <w:pPr>
        <w:pStyle w:val="Header"/>
        <w:tabs>
          <w:tab w:val="left" w:pos="720"/>
        </w:tabs>
        <w:spacing w:after="0" w:line="240" w:lineRule="auto"/>
        <w:rPr>
          <w:sz w:val="18"/>
          <w:szCs w:val="18"/>
        </w:rPr>
      </w:pPr>
    </w:p>
    <w:p w14:paraId="5D0C1ED2" w14:textId="386806BE" w:rsidR="001E4533" w:rsidRDefault="00C168A4">
      <w:pPr>
        <w:pStyle w:val="NoSpacing"/>
        <w:spacing w:after="0" w:line="240" w:lineRule="auto"/>
      </w:pPr>
      <w:r>
        <w:rPr>
          <w:b/>
          <w:bCs/>
          <w:sz w:val="18"/>
          <w:szCs w:val="18"/>
        </w:rPr>
        <w:t>1</w:t>
      </w:r>
      <w:r w:rsidR="00E65064">
        <w:rPr>
          <w:b/>
          <w:bCs/>
          <w:sz w:val="18"/>
          <w:szCs w:val="18"/>
        </w:rPr>
        <w:t>4</w:t>
      </w:r>
      <w:r>
        <w:rPr>
          <w:b/>
          <w:bCs/>
          <w:sz w:val="18"/>
          <w:szCs w:val="18"/>
        </w:rPr>
        <w:t>.</w:t>
      </w:r>
      <w:r>
        <w:rPr>
          <w:b/>
          <w:bCs/>
          <w:sz w:val="18"/>
          <w:szCs w:val="18"/>
        </w:rPr>
        <w:tab/>
        <w:t xml:space="preserve">MATTERS TO BE RAISED BY MEMBERS FOR THE NEXT AGENDA </w:t>
      </w:r>
    </w:p>
    <w:p w14:paraId="09D76B10" w14:textId="5189103E" w:rsidR="00411662" w:rsidRPr="00411662" w:rsidRDefault="00411662" w:rsidP="00411662">
      <w:pPr>
        <w:pStyle w:val="NoSpacing"/>
        <w:spacing w:after="0" w:line="240" w:lineRule="auto"/>
        <w:ind w:left="720" w:hanging="720"/>
        <w:rPr>
          <w:bCs/>
          <w:sz w:val="18"/>
          <w:szCs w:val="18"/>
        </w:rPr>
      </w:pPr>
      <w:r w:rsidRPr="00411662">
        <w:rPr>
          <w:sz w:val="18"/>
          <w:szCs w:val="18"/>
        </w:rPr>
        <w:t>14.1</w:t>
      </w:r>
      <w:r>
        <w:rPr>
          <w:sz w:val="18"/>
          <w:szCs w:val="18"/>
        </w:rPr>
        <w:tab/>
        <w:t>Please note that no decisions can lawfully be made under this item. LGA 1972, Section 12 10(2</w:t>
      </w:r>
      <w:proofErr w:type="gramStart"/>
      <w:r>
        <w:rPr>
          <w:sz w:val="18"/>
          <w:szCs w:val="18"/>
        </w:rPr>
        <w:t>)(</w:t>
      </w:r>
      <w:proofErr w:type="gramEnd"/>
      <w:r>
        <w:rPr>
          <w:sz w:val="18"/>
          <w:szCs w:val="18"/>
        </w:rPr>
        <w:t xml:space="preserve">b) states that business must be specified; therefore, the Council cannot lawfully raise matters for decision. </w:t>
      </w:r>
    </w:p>
    <w:p w14:paraId="0BE44158" w14:textId="77777777" w:rsidR="00F07CA9" w:rsidRDefault="00F07CA9" w:rsidP="00F07CA9">
      <w:pPr>
        <w:pStyle w:val="NoSpacing"/>
        <w:spacing w:after="0" w:line="240" w:lineRule="auto"/>
        <w:ind w:left="720" w:hanging="720"/>
        <w:rPr>
          <w:sz w:val="18"/>
          <w:szCs w:val="18"/>
        </w:rPr>
      </w:pPr>
    </w:p>
    <w:p w14:paraId="1D45E2D2" w14:textId="43F4D5EC" w:rsidR="001E4533" w:rsidRPr="00411662" w:rsidRDefault="00C168A4">
      <w:pPr>
        <w:pStyle w:val="BodyA"/>
        <w:spacing w:after="0"/>
        <w:jc w:val="both"/>
        <w:rPr>
          <w:bCs/>
          <w:sz w:val="18"/>
          <w:szCs w:val="18"/>
        </w:rPr>
      </w:pPr>
      <w:r>
        <w:rPr>
          <w:b/>
          <w:bCs/>
          <w:sz w:val="18"/>
          <w:szCs w:val="18"/>
        </w:rPr>
        <w:t>1</w:t>
      </w:r>
      <w:r w:rsidR="00E65064">
        <w:rPr>
          <w:b/>
          <w:bCs/>
          <w:sz w:val="18"/>
          <w:szCs w:val="18"/>
        </w:rPr>
        <w:t>5</w:t>
      </w:r>
      <w:r w:rsidR="001841FF">
        <w:rPr>
          <w:b/>
          <w:bCs/>
          <w:sz w:val="18"/>
          <w:szCs w:val="18"/>
        </w:rPr>
        <w:t>.</w:t>
      </w:r>
      <w:r w:rsidR="001841FF">
        <w:rPr>
          <w:b/>
          <w:bCs/>
          <w:sz w:val="18"/>
          <w:szCs w:val="18"/>
        </w:rPr>
        <w:tab/>
        <w:t>DATE OF NEXT MEETING:</w:t>
      </w:r>
      <w:r>
        <w:rPr>
          <w:b/>
          <w:bCs/>
          <w:sz w:val="18"/>
          <w:szCs w:val="18"/>
        </w:rPr>
        <w:tab/>
      </w:r>
      <w:r w:rsidR="00411662">
        <w:rPr>
          <w:b/>
          <w:bCs/>
          <w:sz w:val="18"/>
          <w:szCs w:val="18"/>
        </w:rPr>
        <w:t xml:space="preserve">Monday </w:t>
      </w:r>
      <w:r w:rsidR="00D64C15">
        <w:rPr>
          <w:b/>
          <w:bCs/>
          <w:sz w:val="18"/>
          <w:szCs w:val="18"/>
        </w:rPr>
        <w:t>12</w:t>
      </w:r>
      <w:r w:rsidR="00D64C15" w:rsidRPr="00D64C15">
        <w:rPr>
          <w:b/>
          <w:bCs/>
          <w:sz w:val="18"/>
          <w:szCs w:val="18"/>
          <w:vertAlign w:val="superscript"/>
        </w:rPr>
        <w:t>th</w:t>
      </w:r>
      <w:r w:rsidR="00D64C15">
        <w:rPr>
          <w:b/>
          <w:bCs/>
          <w:sz w:val="18"/>
          <w:szCs w:val="18"/>
        </w:rPr>
        <w:t xml:space="preserve"> October</w:t>
      </w:r>
      <w:r w:rsidR="000570CF">
        <w:rPr>
          <w:b/>
          <w:bCs/>
          <w:sz w:val="18"/>
          <w:szCs w:val="18"/>
        </w:rPr>
        <w:t xml:space="preserve"> 2020</w:t>
      </w:r>
      <w:r w:rsidR="00411662">
        <w:rPr>
          <w:b/>
          <w:bCs/>
          <w:sz w:val="18"/>
          <w:szCs w:val="18"/>
        </w:rPr>
        <w:t xml:space="preserve"> </w:t>
      </w:r>
    </w:p>
    <w:tbl>
      <w:tblPr>
        <w:tblW w:w="8697" w:type="dxa"/>
        <w:tblInd w:w="14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6"/>
        <w:gridCol w:w="2346"/>
        <w:gridCol w:w="1110"/>
        <w:gridCol w:w="2655"/>
      </w:tblGrid>
      <w:tr w:rsidR="001E4533" w14:paraId="285370BB" w14:textId="77777777">
        <w:trPr>
          <w:trHeight w:val="272"/>
        </w:trPr>
        <w:tc>
          <w:tcPr>
            <w:tcW w:w="2586" w:type="dxa"/>
            <w:tcBorders>
              <w:top w:val="nil"/>
              <w:left w:val="nil"/>
              <w:bottom w:val="nil"/>
              <w:right w:val="nil"/>
            </w:tcBorders>
            <w:shd w:val="clear" w:color="auto" w:fill="auto"/>
            <w:tcMar>
              <w:top w:w="80" w:type="dxa"/>
              <w:left w:w="80" w:type="dxa"/>
              <w:bottom w:w="80" w:type="dxa"/>
              <w:right w:w="80" w:type="dxa"/>
            </w:tcMar>
            <w:vAlign w:val="center"/>
          </w:tcPr>
          <w:p w14:paraId="1D1B40E6" w14:textId="20690AB3" w:rsidR="001E4533" w:rsidRDefault="009A0AD3">
            <w:pPr>
              <w:pStyle w:val="BodyA"/>
              <w:spacing w:after="0" w:line="240" w:lineRule="auto"/>
            </w:pPr>
            <w:r>
              <w:rPr>
                <w:b/>
                <w:bCs/>
                <w:sz w:val="18"/>
                <w:szCs w:val="18"/>
              </w:rPr>
              <w:t>SIGNED: Chair</w:t>
            </w:r>
          </w:p>
        </w:tc>
        <w:tc>
          <w:tcPr>
            <w:tcW w:w="2346" w:type="dxa"/>
            <w:tcBorders>
              <w:top w:val="nil"/>
              <w:left w:val="nil"/>
              <w:bottom w:val="nil"/>
              <w:right w:val="nil"/>
            </w:tcBorders>
            <w:shd w:val="clear" w:color="auto" w:fill="auto"/>
            <w:tcMar>
              <w:top w:w="80" w:type="dxa"/>
              <w:left w:w="80" w:type="dxa"/>
              <w:bottom w:w="80" w:type="dxa"/>
              <w:right w:w="80" w:type="dxa"/>
            </w:tcMar>
            <w:vAlign w:val="center"/>
          </w:tcPr>
          <w:p w14:paraId="39956A48" w14:textId="5792F3E9" w:rsidR="001E4533" w:rsidRDefault="001E4533">
            <w:pPr>
              <w:pStyle w:val="BodyA"/>
              <w:spacing w:after="0" w:line="240" w:lineRule="auto"/>
            </w:pPr>
          </w:p>
        </w:tc>
        <w:tc>
          <w:tcPr>
            <w:tcW w:w="1110" w:type="dxa"/>
            <w:tcBorders>
              <w:top w:val="nil"/>
              <w:left w:val="nil"/>
              <w:bottom w:val="nil"/>
              <w:right w:val="nil"/>
            </w:tcBorders>
            <w:shd w:val="clear" w:color="auto" w:fill="auto"/>
            <w:tcMar>
              <w:top w:w="80" w:type="dxa"/>
              <w:left w:w="80" w:type="dxa"/>
              <w:bottom w:w="80" w:type="dxa"/>
              <w:right w:w="80" w:type="dxa"/>
            </w:tcMar>
            <w:vAlign w:val="center"/>
          </w:tcPr>
          <w:p w14:paraId="341B24DF" w14:textId="4EAB8BE8" w:rsidR="001E4533" w:rsidRDefault="00C168A4" w:rsidP="00F07CA9">
            <w:pPr>
              <w:pStyle w:val="BodyA"/>
              <w:spacing w:after="0" w:line="240" w:lineRule="auto"/>
            </w:pPr>
            <w:r>
              <w:rPr>
                <w:b/>
                <w:bCs/>
                <w:sz w:val="18"/>
                <w:szCs w:val="18"/>
              </w:rPr>
              <w:t xml:space="preserve">DATE: </w:t>
            </w:r>
            <w:r w:rsidR="00262748">
              <w:rPr>
                <w:b/>
                <w:bCs/>
                <w:sz w:val="18"/>
                <w:szCs w:val="18"/>
              </w:rPr>
              <w:t xml:space="preserve"> </w:t>
            </w:r>
          </w:p>
        </w:tc>
        <w:tc>
          <w:tcPr>
            <w:tcW w:w="2655" w:type="dxa"/>
            <w:tcBorders>
              <w:top w:val="nil"/>
              <w:left w:val="nil"/>
              <w:bottom w:val="nil"/>
              <w:right w:val="nil"/>
            </w:tcBorders>
            <w:shd w:val="clear" w:color="auto" w:fill="auto"/>
            <w:tcMar>
              <w:top w:w="80" w:type="dxa"/>
              <w:left w:w="80" w:type="dxa"/>
              <w:bottom w:w="80" w:type="dxa"/>
              <w:right w:w="80" w:type="dxa"/>
            </w:tcMar>
            <w:vAlign w:val="center"/>
          </w:tcPr>
          <w:p w14:paraId="10625B40" w14:textId="48876B12" w:rsidR="001E4533" w:rsidRDefault="001E4533" w:rsidP="00E27278">
            <w:pPr>
              <w:pStyle w:val="BodyA"/>
              <w:spacing w:after="0" w:line="240" w:lineRule="auto"/>
            </w:pPr>
          </w:p>
        </w:tc>
      </w:tr>
    </w:tbl>
    <w:p w14:paraId="5ABB4E58" w14:textId="0329500F" w:rsidR="001E4533" w:rsidRDefault="001E4533">
      <w:pPr>
        <w:pStyle w:val="BodyA"/>
        <w:spacing w:after="0"/>
        <w:jc w:val="both"/>
      </w:pPr>
    </w:p>
    <w:sectPr w:rsidR="001E4533" w:rsidSect="007E6F9D">
      <w:headerReference w:type="default" r:id="rId11"/>
      <w:pgSz w:w="12240" w:h="15840"/>
      <w:pgMar w:top="851" w:right="680" w:bottom="794" w:left="6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33D63" w14:textId="77777777" w:rsidR="003204DB" w:rsidRDefault="003204DB">
      <w:r>
        <w:separator/>
      </w:r>
    </w:p>
  </w:endnote>
  <w:endnote w:type="continuationSeparator" w:id="0">
    <w:p w14:paraId="06725E5E" w14:textId="77777777" w:rsidR="003204DB" w:rsidRDefault="0032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DFD0A" w14:textId="77777777" w:rsidR="003204DB" w:rsidRDefault="003204DB">
      <w:r>
        <w:separator/>
      </w:r>
    </w:p>
  </w:footnote>
  <w:footnote w:type="continuationSeparator" w:id="0">
    <w:p w14:paraId="01D3D0AA" w14:textId="77777777" w:rsidR="003204DB" w:rsidRDefault="0032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81126"/>
      <w:docPartObj>
        <w:docPartGallery w:val="Watermarks"/>
        <w:docPartUnique/>
      </w:docPartObj>
    </w:sdtPr>
    <w:sdtEndPr/>
    <w:sdtContent>
      <w:p w14:paraId="4DC4FD10" w14:textId="79BBD104" w:rsidR="00355FAA" w:rsidRDefault="003204DB">
        <w:pPr>
          <w:pStyle w:val="Header"/>
        </w:pPr>
        <w:r>
          <w:rPr>
            <w:noProof/>
            <w:lang w:eastAsia="zh-TW"/>
          </w:rPr>
          <w:pict w14:anchorId="1A0B6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71517" o:spid="_x0000_s2049" type="#_x0000_t136" style="position:absolute;margin-left:0;margin-top:0;width:258pt;height:117pt;rotation:315;z-index:-251658752;mso-position-horizontal:center;mso-position-horizontal-relative:margin;mso-position-vertical:center;mso-position-vertical-relative:margin" o:allowincell="f" fillcolor="red" stroked="f">
              <v:fill opacity=".5"/>
              <v:textpath style="font-family:&quot;Calibri&quot;;font-size:96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BF6"/>
    <w:multiLevelType w:val="hybridMultilevel"/>
    <w:tmpl w:val="F27AE576"/>
    <w:lvl w:ilvl="0" w:tplc="D85CC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C702C6"/>
    <w:multiLevelType w:val="hybridMultilevel"/>
    <w:tmpl w:val="782A750C"/>
    <w:numStyleLink w:val="ImportedStyle1"/>
  </w:abstractNum>
  <w:abstractNum w:abstractNumId="2">
    <w:nsid w:val="63EC2B21"/>
    <w:multiLevelType w:val="hybridMultilevel"/>
    <w:tmpl w:val="782A750C"/>
    <w:styleLink w:val="ImportedStyle1"/>
    <w:lvl w:ilvl="0" w:tplc="B45CDEC8">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48F12">
      <w:start w:val="1"/>
      <w:numFmt w:val="bullet"/>
      <w:lvlText w:val="o"/>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C17BE">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8A6646">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0DDC">
      <w:start w:val="1"/>
      <w:numFmt w:val="bullet"/>
      <w:lvlText w:val="o"/>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E040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C9E">
      <w:start w:val="1"/>
      <w:numFmt w:val="bullet"/>
      <w:lvlText w:val="•"/>
      <w:lvlJc w:val="left"/>
      <w:pPr>
        <w:tabs>
          <w:tab w:val="left" w:pos="108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D8E8DC">
      <w:start w:val="1"/>
      <w:numFmt w:val="bullet"/>
      <w:lvlText w:val="o"/>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6D4A0">
      <w:start w:val="1"/>
      <w:numFmt w:val="bullet"/>
      <w:lvlText w:val="▪"/>
      <w:lvlJc w:val="left"/>
      <w:pPr>
        <w:tabs>
          <w:tab w:val="left" w:pos="108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7D074811"/>
    <w:multiLevelType w:val="hybridMultilevel"/>
    <w:tmpl w:val="F482A088"/>
    <w:lvl w:ilvl="0" w:tplc="3B5460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F471352"/>
    <w:multiLevelType w:val="hybridMultilevel"/>
    <w:tmpl w:val="B0A67232"/>
    <w:lvl w:ilvl="0" w:tplc="6954175A">
      <w:start w:val="1"/>
      <w:numFmt w:val="decimal"/>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33"/>
    <w:rsid w:val="00007A6D"/>
    <w:rsid w:val="0002651A"/>
    <w:rsid w:val="00031843"/>
    <w:rsid w:val="00041106"/>
    <w:rsid w:val="000570CF"/>
    <w:rsid w:val="0006551B"/>
    <w:rsid w:val="0008039B"/>
    <w:rsid w:val="000834C3"/>
    <w:rsid w:val="00083773"/>
    <w:rsid w:val="00083E67"/>
    <w:rsid w:val="000843CB"/>
    <w:rsid w:val="00086F3E"/>
    <w:rsid w:val="000939D6"/>
    <w:rsid w:val="000A007C"/>
    <w:rsid w:val="000B54AE"/>
    <w:rsid w:val="000B6CC7"/>
    <w:rsid w:val="000D1CCB"/>
    <w:rsid w:val="000D5DB4"/>
    <w:rsid w:val="000E524F"/>
    <w:rsid w:val="000F236B"/>
    <w:rsid w:val="000F7483"/>
    <w:rsid w:val="00102EA2"/>
    <w:rsid w:val="0010318B"/>
    <w:rsid w:val="0011334C"/>
    <w:rsid w:val="00125FC8"/>
    <w:rsid w:val="00137AB0"/>
    <w:rsid w:val="0014520E"/>
    <w:rsid w:val="00171195"/>
    <w:rsid w:val="0017184E"/>
    <w:rsid w:val="001841FF"/>
    <w:rsid w:val="00193F56"/>
    <w:rsid w:val="001B1D7D"/>
    <w:rsid w:val="001B3C79"/>
    <w:rsid w:val="001B715E"/>
    <w:rsid w:val="001C616D"/>
    <w:rsid w:val="001C7284"/>
    <w:rsid w:val="001D35DC"/>
    <w:rsid w:val="001E3EB4"/>
    <w:rsid w:val="001E4533"/>
    <w:rsid w:val="001E4E74"/>
    <w:rsid w:val="0020623C"/>
    <w:rsid w:val="00216B7A"/>
    <w:rsid w:val="0022206C"/>
    <w:rsid w:val="00242851"/>
    <w:rsid w:val="00246455"/>
    <w:rsid w:val="0026153F"/>
    <w:rsid w:val="002616B5"/>
    <w:rsid w:val="00262748"/>
    <w:rsid w:val="00263AD6"/>
    <w:rsid w:val="002720B9"/>
    <w:rsid w:val="00281AEE"/>
    <w:rsid w:val="00286651"/>
    <w:rsid w:val="002A503D"/>
    <w:rsid w:val="002A69C4"/>
    <w:rsid w:val="002A7487"/>
    <w:rsid w:val="002B5FF4"/>
    <w:rsid w:val="002C4DC4"/>
    <w:rsid w:val="002C746E"/>
    <w:rsid w:val="002C7AB9"/>
    <w:rsid w:val="002F1E8F"/>
    <w:rsid w:val="00311982"/>
    <w:rsid w:val="0031661F"/>
    <w:rsid w:val="003204DB"/>
    <w:rsid w:val="003423E0"/>
    <w:rsid w:val="00355FAA"/>
    <w:rsid w:val="00375A60"/>
    <w:rsid w:val="003A0DD0"/>
    <w:rsid w:val="003A782F"/>
    <w:rsid w:val="003B5BBD"/>
    <w:rsid w:val="003B723E"/>
    <w:rsid w:val="003C0657"/>
    <w:rsid w:val="003D122C"/>
    <w:rsid w:val="003D158D"/>
    <w:rsid w:val="003F1512"/>
    <w:rsid w:val="00403A7D"/>
    <w:rsid w:val="004042A2"/>
    <w:rsid w:val="00405293"/>
    <w:rsid w:val="00406E71"/>
    <w:rsid w:val="00411662"/>
    <w:rsid w:val="00414FFE"/>
    <w:rsid w:val="004215F3"/>
    <w:rsid w:val="00422F35"/>
    <w:rsid w:val="00423FCC"/>
    <w:rsid w:val="00436514"/>
    <w:rsid w:val="0044478C"/>
    <w:rsid w:val="004619F7"/>
    <w:rsid w:val="00472C05"/>
    <w:rsid w:val="00490E7D"/>
    <w:rsid w:val="004A5DCF"/>
    <w:rsid w:val="004B4558"/>
    <w:rsid w:val="004C0598"/>
    <w:rsid w:val="004C69D3"/>
    <w:rsid w:val="004D204F"/>
    <w:rsid w:val="004F4C16"/>
    <w:rsid w:val="004F51B7"/>
    <w:rsid w:val="004F724E"/>
    <w:rsid w:val="00515384"/>
    <w:rsid w:val="0051725B"/>
    <w:rsid w:val="00534478"/>
    <w:rsid w:val="00540A3F"/>
    <w:rsid w:val="005443F2"/>
    <w:rsid w:val="005450C9"/>
    <w:rsid w:val="00545F6F"/>
    <w:rsid w:val="00547ACB"/>
    <w:rsid w:val="00561980"/>
    <w:rsid w:val="005733CB"/>
    <w:rsid w:val="00581775"/>
    <w:rsid w:val="005825A8"/>
    <w:rsid w:val="005D2764"/>
    <w:rsid w:val="005E0273"/>
    <w:rsid w:val="005F2092"/>
    <w:rsid w:val="00604C95"/>
    <w:rsid w:val="006140AD"/>
    <w:rsid w:val="00614300"/>
    <w:rsid w:val="0061447D"/>
    <w:rsid w:val="00623B19"/>
    <w:rsid w:val="00634E70"/>
    <w:rsid w:val="00635AEE"/>
    <w:rsid w:val="006401B3"/>
    <w:rsid w:val="00641667"/>
    <w:rsid w:val="00652816"/>
    <w:rsid w:val="006608F7"/>
    <w:rsid w:val="00682015"/>
    <w:rsid w:val="00692662"/>
    <w:rsid w:val="00693FA4"/>
    <w:rsid w:val="006B32B4"/>
    <w:rsid w:val="006B4A14"/>
    <w:rsid w:val="006D0047"/>
    <w:rsid w:val="006E34AC"/>
    <w:rsid w:val="006E7E6D"/>
    <w:rsid w:val="006F6D41"/>
    <w:rsid w:val="00722A9C"/>
    <w:rsid w:val="007515E4"/>
    <w:rsid w:val="00754B72"/>
    <w:rsid w:val="007A200D"/>
    <w:rsid w:val="007C0517"/>
    <w:rsid w:val="007D4B55"/>
    <w:rsid w:val="007E4533"/>
    <w:rsid w:val="007E6F9D"/>
    <w:rsid w:val="007E737C"/>
    <w:rsid w:val="007F02AE"/>
    <w:rsid w:val="007F1586"/>
    <w:rsid w:val="00801100"/>
    <w:rsid w:val="00816DFF"/>
    <w:rsid w:val="008208C0"/>
    <w:rsid w:val="0083631C"/>
    <w:rsid w:val="00841CAA"/>
    <w:rsid w:val="0084216C"/>
    <w:rsid w:val="00855296"/>
    <w:rsid w:val="008664E9"/>
    <w:rsid w:val="00876F90"/>
    <w:rsid w:val="00880618"/>
    <w:rsid w:val="0089060F"/>
    <w:rsid w:val="008A2173"/>
    <w:rsid w:val="008A3DB7"/>
    <w:rsid w:val="008A7260"/>
    <w:rsid w:val="008B2E01"/>
    <w:rsid w:val="008C4FE3"/>
    <w:rsid w:val="008C679D"/>
    <w:rsid w:val="008D261F"/>
    <w:rsid w:val="008F1B3D"/>
    <w:rsid w:val="008F3043"/>
    <w:rsid w:val="008F5795"/>
    <w:rsid w:val="009141F1"/>
    <w:rsid w:val="009203CD"/>
    <w:rsid w:val="00920931"/>
    <w:rsid w:val="00924B16"/>
    <w:rsid w:val="00930F69"/>
    <w:rsid w:val="00931754"/>
    <w:rsid w:val="009355B1"/>
    <w:rsid w:val="00974F73"/>
    <w:rsid w:val="00986A8A"/>
    <w:rsid w:val="00991A3B"/>
    <w:rsid w:val="009A0AD3"/>
    <w:rsid w:val="009A1EF0"/>
    <w:rsid w:val="009C01A1"/>
    <w:rsid w:val="009C0201"/>
    <w:rsid w:val="009C6875"/>
    <w:rsid w:val="009E7FEE"/>
    <w:rsid w:val="009F428E"/>
    <w:rsid w:val="00A01F41"/>
    <w:rsid w:val="00A128CD"/>
    <w:rsid w:val="00A15EFA"/>
    <w:rsid w:val="00A24378"/>
    <w:rsid w:val="00A24968"/>
    <w:rsid w:val="00A4027C"/>
    <w:rsid w:val="00A416A3"/>
    <w:rsid w:val="00A43E0A"/>
    <w:rsid w:val="00A451D6"/>
    <w:rsid w:val="00A52D76"/>
    <w:rsid w:val="00A64AC2"/>
    <w:rsid w:val="00AA1146"/>
    <w:rsid w:val="00AA64CF"/>
    <w:rsid w:val="00AB7ED3"/>
    <w:rsid w:val="00AE6D52"/>
    <w:rsid w:val="00AF08D5"/>
    <w:rsid w:val="00B1107D"/>
    <w:rsid w:val="00B20576"/>
    <w:rsid w:val="00B242F1"/>
    <w:rsid w:val="00B349CB"/>
    <w:rsid w:val="00B36B24"/>
    <w:rsid w:val="00B440AE"/>
    <w:rsid w:val="00B5756F"/>
    <w:rsid w:val="00B6061F"/>
    <w:rsid w:val="00B66910"/>
    <w:rsid w:val="00B72899"/>
    <w:rsid w:val="00B73D8F"/>
    <w:rsid w:val="00BA50D1"/>
    <w:rsid w:val="00BB038E"/>
    <w:rsid w:val="00C00357"/>
    <w:rsid w:val="00C04323"/>
    <w:rsid w:val="00C1050D"/>
    <w:rsid w:val="00C116AD"/>
    <w:rsid w:val="00C168A4"/>
    <w:rsid w:val="00C16ED7"/>
    <w:rsid w:val="00C2317E"/>
    <w:rsid w:val="00C33E09"/>
    <w:rsid w:val="00C34350"/>
    <w:rsid w:val="00C360B1"/>
    <w:rsid w:val="00C6478A"/>
    <w:rsid w:val="00C97418"/>
    <w:rsid w:val="00C9783E"/>
    <w:rsid w:val="00CA1174"/>
    <w:rsid w:val="00CC1DA0"/>
    <w:rsid w:val="00CC2291"/>
    <w:rsid w:val="00CC3CAD"/>
    <w:rsid w:val="00CE0A56"/>
    <w:rsid w:val="00CE1EA4"/>
    <w:rsid w:val="00CE1FC6"/>
    <w:rsid w:val="00CF3621"/>
    <w:rsid w:val="00CF507C"/>
    <w:rsid w:val="00D040B2"/>
    <w:rsid w:val="00D15BDB"/>
    <w:rsid w:val="00D229DA"/>
    <w:rsid w:val="00D271CA"/>
    <w:rsid w:val="00D301CE"/>
    <w:rsid w:val="00D44D93"/>
    <w:rsid w:val="00D51AC8"/>
    <w:rsid w:val="00D54636"/>
    <w:rsid w:val="00D56D5B"/>
    <w:rsid w:val="00D60C3E"/>
    <w:rsid w:val="00D64C15"/>
    <w:rsid w:val="00D70FCA"/>
    <w:rsid w:val="00D74B42"/>
    <w:rsid w:val="00D864E1"/>
    <w:rsid w:val="00DA5292"/>
    <w:rsid w:val="00DA5661"/>
    <w:rsid w:val="00DB0B78"/>
    <w:rsid w:val="00DC5EBE"/>
    <w:rsid w:val="00DC61AD"/>
    <w:rsid w:val="00DC7C2C"/>
    <w:rsid w:val="00DD1992"/>
    <w:rsid w:val="00DE416C"/>
    <w:rsid w:val="00DE4420"/>
    <w:rsid w:val="00E00011"/>
    <w:rsid w:val="00E00112"/>
    <w:rsid w:val="00E01611"/>
    <w:rsid w:val="00E033FE"/>
    <w:rsid w:val="00E145A2"/>
    <w:rsid w:val="00E27278"/>
    <w:rsid w:val="00E350DF"/>
    <w:rsid w:val="00E37620"/>
    <w:rsid w:val="00E4258B"/>
    <w:rsid w:val="00E462D8"/>
    <w:rsid w:val="00E55BDB"/>
    <w:rsid w:val="00E65064"/>
    <w:rsid w:val="00E82C50"/>
    <w:rsid w:val="00E83A72"/>
    <w:rsid w:val="00E91D37"/>
    <w:rsid w:val="00E95F3C"/>
    <w:rsid w:val="00EA142A"/>
    <w:rsid w:val="00EB1016"/>
    <w:rsid w:val="00EC03C0"/>
    <w:rsid w:val="00EC2CEC"/>
    <w:rsid w:val="00EC2CEE"/>
    <w:rsid w:val="00EC3FC1"/>
    <w:rsid w:val="00ED4119"/>
    <w:rsid w:val="00ED5E38"/>
    <w:rsid w:val="00ED66FD"/>
    <w:rsid w:val="00EF137C"/>
    <w:rsid w:val="00F0379D"/>
    <w:rsid w:val="00F07CA9"/>
    <w:rsid w:val="00F144B7"/>
    <w:rsid w:val="00F205F0"/>
    <w:rsid w:val="00F258FE"/>
    <w:rsid w:val="00F3147A"/>
    <w:rsid w:val="00F377BC"/>
    <w:rsid w:val="00F4012C"/>
    <w:rsid w:val="00F623AA"/>
    <w:rsid w:val="00F62AC4"/>
    <w:rsid w:val="00F633F5"/>
    <w:rsid w:val="00F84183"/>
    <w:rsid w:val="00F86169"/>
    <w:rsid w:val="00F914C3"/>
    <w:rsid w:val="00FC2F63"/>
    <w:rsid w:val="00FD0A46"/>
    <w:rsid w:val="00FD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C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0265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 w:type="character" w:customStyle="1" w:styleId="Heading2Char">
    <w:name w:val="Heading 2 Char"/>
    <w:basedOn w:val="DefaultParagraphFont"/>
    <w:link w:val="Heading2"/>
    <w:uiPriority w:val="9"/>
    <w:rsid w:val="0002651A"/>
    <w:rPr>
      <w:rFonts w:eastAsia="Times New Roman"/>
      <w:b/>
      <w:bCs/>
      <w:sz w:val="36"/>
      <w:szCs w:val="36"/>
      <w:bdr w:val="none" w:sz="0" w:space="0" w:color="auto"/>
    </w:rPr>
  </w:style>
  <w:style w:type="paragraph" w:styleId="ListParagraph">
    <w:name w:val="List Paragraph"/>
    <w:basedOn w:val="Normal"/>
    <w:uiPriority w:val="34"/>
    <w:qFormat/>
    <w:rsid w:val="002A503D"/>
    <w:pPr>
      <w:ind w:left="720"/>
      <w:contextualSpacing/>
    </w:pPr>
  </w:style>
  <w:style w:type="paragraph" w:styleId="NormalWeb">
    <w:name w:val="Normal (Web)"/>
    <w:basedOn w:val="Normal"/>
    <w:uiPriority w:val="99"/>
    <w:semiHidden/>
    <w:unhideWhenUsed/>
    <w:rsid w:val="00D04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link w:val="Heading2Char"/>
    <w:uiPriority w:val="9"/>
    <w:qFormat/>
    <w:rsid w:val="000265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 w:type="character" w:customStyle="1" w:styleId="Heading2Char">
    <w:name w:val="Heading 2 Char"/>
    <w:basedOn w:val="DefaultParagraphFont"/>
    <w:link w:val="Heading2"/>
    <w:uiPriority w:val="9"/>
    <w:rsid w:val="0002651A"/>
    <w:rPr>
      <w:rFonts w:eastAsia="Times New Roman"/>
      <w:b/>
      <w:bCs/>
      <w:sz w:val="36"/>
      <w:szCs w:val="36"/>
      <w:bdr w:val="none" w:sz="0" w:space="0" w:color="auto"/>
    </w:rPr>
  </w:style>
  <w:style w:type="paragraph" w:styleId="ListParagraph">
    <w:name w:val="List Paragraph"/>
    <w:basedOn w:val="Normal"/>
    <w:uiPriority w:val="34"/>
    <w:qFormat/>
    <w:rsid w:val="002A503D"/>
    <w:pPr>
      <w:ind w:left="720"/>
      <w:contextualSpacing/>
    </w:pPr>
  </w:style>
  <w:style w:type="paragraph" w:styleId="NormalWeb">
    <w:name w:val="Normal (Web)"/>
    <w:basedOn w:val="Normal"/>
    <w:uiPriority w:val="99"/>
    <w:semiHidden/>
    <w:unhideWhenUsed/>
    <w:rsid w:val="00D04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4829">
      <w:bodyDiv w:val="1"/>
      <w:marLeft w:val="0"/>
      <w:marRight w:val="0"/>
      <w:marTop w:val="0"/>
      <w:marBottom w:val="0"/>
      <w:divBdr>
        <w:top w:val="none" w:sz="0" w:space="0" w:color="auto"/>
        <w:left w:val="none" w:sz="0" w:space="0" w:color="auto"/>
        <w:bottom w:val="none" w:sz="0" w:space="0" w:color="auto"/>
        <w:right w:val="none" w:sz="0" w:space="0" w:color="auto"/>
      </w:divBdr>
    </w:div>
    <w:div w:id="199243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ngleyclerk@google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3FFE-6E9F-4829-8A09-2D8CEB60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Clerk</dc:creator>
  <cp:lastModifiedBy>Jane Kidd</cp:lastModifiedBy>
  <cp:revision>3</cp:revision>
  <cp:lastPrinted>2020-02-12T06:55:00Z</cp:lastPrinted>
  <dcterms:created xsi:type="dcterms:W3CDTF">2020-09-16T20:22:00Z</dcterms:created>
  <dcterms:modified xsi:type="dcterms:W3CDTF">2020-09-21T09:18:00Z</dcterms:modified>
</cp:coreProperties>
</file>